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5A48B" w14:textId="6824A13A" w:rsidR="00C07225" w:rsidRPr="00BF0BE4" w:rsidRDefault="004E266F" w:rsidP="00B44953">
      <w:pPr>
        <w:pStyle w:val="NoSpacing"/>
        <w:rPr>
          <w:rFonts w:ascii="Times New Roman" w:hAnsi="Times New Roman" w:cs="Times New Roman"/>
        </w:rPr>
      </w:pPr>
      <w:r w:rsidRPr="00BF0BE4">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1E503AD1" wp14:editId="26852443">
                <wp:simplePos x="0" y="0"/>
                <wp:positionH relativeFrom="margin">
                  <wp:posOffset>2575560</wp:posOffset>
                </wp:positionH>
                <wp:positionV relativeFrom="paragraph">
                  <wp:posOffset>7620</wp:posOffset>
                </wp:positionV>
                <wp:extent cx="4290060" cy="3429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342900"/>
                        </a:xfrm>
                        <a:prstGeom prst="rect">
                          <a:avLst/>
                        </a:prstGeom>
                        <a:solidFill>
                          <a:schemeClr val="bg1"/>
                        </a:solidFill>
                        <a:ln w="12700">
                          <a:solidFill>
                            <a:schemeClr val="tx1"/>
                          </a:solidFill>
                          <a:miter lim="800000"/>
                          <a:headEnd/>
                          <a:tailEnd/>
                        </a:ln>
                      </wps:spPr>
                      <wps:txbx>
                        <w:txbxContent>
                          <w:p w14:paraId="1F4DB76F" w14:textId="350187D0" w:rsidR="00B44953" w:rsidRPr="004E266F" w:rsidRDefault="00D117C1" w:rsidP="004E266F">
                            <w:pPr>
                              <w:rPr>
                                <w:b/>
                                <w:bCs/>
                                <w:sz w:val="32"/>
                                <w:szCs w:val="32"/>
                              </w:rPr>
                            </w:pPr>
                            <w:r>
                              <w:rPr>
                                <w:b/>
                                <w:bCs/>
                                <w:sz w:val="32"/>
                                <w:szCs w:val="32"/>
                              </w:rPr>
                              <w:t xml:space="preserve">Topic: </w:t>
                            </w:r>
                            <w:r w:rsidR="002234CA">
                              <w:rPr>
                                <w:b/>
                                <w:bCs/>
                                <w:sz w:val="32"/>
                                <w:szCs w:val="32"/>
                              </w:rPr>
                              <w:t>The Doctrine</w:t>
                            </w:r>
                            <w:r w:rsidR="000904E8">
                              <w:rPr>
                                <w:b/>
                                <w:bCs/>
                                <w:sz w:val="32"/>
                                <w:szCs w:val="32"/>
                              </w:rPr>
                              <w:t>s of Sexuality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03AD1" id="_x0000_t202" coordsize="21600,21600" o:spt="202" path="m,l,21600r21600,l21600,xe">
                <v:stroke joinstyle="miter"/>
                <v:path gradientshapeok="t" o:connecttype="rect"/>
              </v:shapetype>
              <v:shape id="Text Box 2" o:spid="_x0000_s1026" type="#_x0000_t202" style="position:absolute;margin-left:202.8pt;margin-top:.6pt;width:337.8pt;height: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" fillcolor="white [3212]" strokecolor="black [3213]" strokeweight="1pt">
                <v:textbox>
                  <w:txbxContent>
                    <w:p w14:paraId="1F4DB76F" w14:textId="350187D0" w:rsidR="00B44953" w:rsidRPr="004E266F" w:rsidRDefault="00D117C1" w:rsidP="004E266F">
                      <w:pPr>
                        <w:rPr>
                          <w:b/>
                          <w:bCs/>
                          <w:sz w:val="32"/>
                          <w:szCs w:val="32"/>
                        </w:rPr>
                      </w:pPr>
                      <w:r>
                        <w:rPr>
                          <w:b/>
                          <w:bCs/>
                          <w:sz w:val="32"/>
                          <w:szCs w:val="32"/>
                        </w:rPr>
                        <w:t xml:space="preserve">Topic: </w:t>
                      </w:r>
                      <w:r w:rsidR="002234CA">
                        <w:rPr>
                          <w:b/>
                          <w:bCs/>
                          <w:sz w:val="32"/>
                          <w:szCs w:val="32"/>
                        </w:rPr>
                        <w:t>The Doctrine</w:t>
                      </w:r>
                      <w:r w:rsidR="000904E8">
                        <w:rPr>
                          <w:b/>
                          <w:bCs/>
                          <w:sz w:val="32"/>
                          <w:szCs w:val="32"/>
                        </w:rPr>
                        <w:t>s of Sexuality</w:t>
                      </w:r>
                    </w:p>
                  </w:txbxContent>
                </v:textbox>
                <w10:wrap type="square" anchorx="margin"/>
              </v:shape>
            </w:pict>
          </mc:Fallback>
        </mc:AlternateContent>
      </w:r>
      <w:r w:rsidRPr="00BF0BE4">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7CBFA259" wp14:editId="59837A55">
                <wp:simplePos x="0" y="0"/>
                <wp:positionH relativeFrom="margin">
                  <wp:align>left</wp:align>
                </wp:positionH>
                <wp:positionV relativeFrom="paragraph">
                  <wp:posOffset>7620</wp:posOffset>
                </wp:positionV>
                <wp:extent cx="2453640" cy="3429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42900"/>
                        </a:xfrm>
                        <a:prstGeom prst="rect">
                          <a:avLst/>
                        </a:prstGeom>
                        <a:solidFill>
                          <a:schemeClr val="bg1"/>
                        </a:solidFill>
                        <a:ln w="12700">
                          <a:solidFill>
                            <a:srgbClr val="000000"/>
                          </a:solidFill>
                          <a:miter lim="800000"/>
                          <a:headEnd/>
                          <a:tailEnd/>
                        </a:ln>
                      </wps:spPr>
                      <wps:txbx>
                        <w:txbxContent>
                          <w:p w14:paraId="043C0D0F" w14:textId="6C060F6B" w:rsidR="00B44953" w:rsidRPr="004E266F" w:rsidRDefault="00B44953" w:rsidP="004E266F">
                            <w:pPr>
                              <w:pStyle w:val="NoSpacing"/>
                              <w:rPr>
                                <w:b/>
                                <w:bCs/>
                                <w:sz w:val="32"/>
                                <w:szCs w:val="32"/>
                              </w:rPr>
                            </w:pPr>
                            <w:r w:rsidRPr="004E266F">
                              <w:rPr>
                                <w:b/>
                                <w:bCs/>
                                <w:sz w:val="32"/>
                                <w:szCs w:val="32"/>
                              </w:rPr>
                              <w:t>Worldview Brief</w:t>
                            </w:r>
                            <w:r w:rsidR="00D117C1">
                              <w:rPr>
                                <w:b/>
                                <w:bCs/>
                                <w:sz w:val="32"/>
                                <w:szCs w:val="32"/>
                              </w:rPr>
                              <w:t>: #</w:t>
                            </w:r>
                            <w:r w:rsidR="002654D4">
                              <w:rPr>
                                <w:b/>
                                <w:bCs/>
                                <w:sz w:val="32"/>
                                <w:szCs w:val="32"/>
                              </w:rPr>
                              <w:t>2</w:t>
                            </w:r>
                            <w:r w:rsidR="000904E8">
                              <w:rPr>
                                <w:b/>
                                <w:bCs/>
                                <w:sz w:val="32"/>
                                <w:szCs w:val="32"/>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FA259" id="_x0000_s1027" type="#_x0000_t202" style="position:absolute;margin-left:0;margin-top:.6pt;width:193.2pt;height: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" fillcolor="white [3212]" strokeweight="1pt">
                <v:textbox>
                  <w:txbxContent>
                    <w:p w14:paraId="043C0D0F" w14:textId="6C060F6B" w:rsidR="00B44953" w:rsidRPr="004E266F" w:rsidRDefault="00B44953" w:rsidP="004E266F">
                      <w:pPr>
                        <w:pStyle w:val="NoSpacing"/>
                        <w:rPr>
                          <w:b/>
                          <w:bCs/>
                          <w:sz w:val="32"/>
                          <w:szCs w:val="32"/>
                        </w:rPr>
                      </w:pPr>
                      <w:r w:rsidRPr="004E266F">
                        <w:rPr>
                          <w:b/>
                          <w:bCs/>
                          <w:sz w:val="32"/>
                          <w:szCs w:val="32"/>
                        </w:rPr>
                        <w:t>Worldview Brief</w:t>
                      </w:r>
                      <w:r w:rsidR="00D117C1">
                        <w:rPr>
                          <w:b/>
                          <w:bCs/>
                          <w:sz w:val="32"/>
                          <w:szCs w:val="32"/>
                        </w:rPr>
                        <w:t>: #</w:t>
                      </w:r>
                      <w:r w:rsidR="002654D4">
                        <w:rPr>
                          <w:b/>
                          <w:bCs/>
                          <w:sz w:val="32"/>
                          <w:szCs w:val="32"/>
                        </w:rPr>
                        <w:t>2</w:t>
                      </w:r>
                      <w:r w:rsidR="000904E8">
                        <w:rPr>
                          <w:b/>
                          <w:bCs/>
                          <w:sz w:val="32"/>
                          <w:szCs w:val="32"/>
                        </w:rPr>
                        <w:t>40</w:t>
                      </w:r>
                    </w:p>
                  </w:txbxContent>
                </v:textbox>
                <w10:wrap type="square" anchorx="margin"/>
              </v:shape>
            </w:pict>
          </mc:Fallback>
        </mc:AlternateContent>
      </w:r>
    </w:p>
    <w:p w14:paraId="52549752" w14:textId="39FE1E5D" w:rsidR="00B44953" w:rsidRPr="00BF0BE4" w:rsidRDefault="00B44953">
      <w:pPr>
        <w:rPr>
          <w:rFonts w:ascii="Times New Roman" w:hAnsi="Times New Roman" w:cs="Times New Roman"/>
          <w:sz w:val="28"/>
          <w:szCs w:val="28"/>
        </w:rPr>
      </w:pPr>
      <w:r w:rsidRPr="00BF0BE4">
        <w:rPr>
          <w:rFonts w:ascii="Times New Roman" w:hAnsi="Times New Roman" w:cs="Times New Roman"/>
          <w:b/>
          <w:bCs/>
          <w:sz w:val="28"/>
          <w:szCs w:val="28"/>
        </w:rPr>
        <w:t>Objective</w:t>
      </w:r>
      <w:r w:rsidRPr="00BF0BE4">
        <w:rPr>
          <w:rFonts w:ascii="Times New Roman" w:hAnsi="Times New Roman" w:cs="Times New Roman"/>
          <w:sz w:val="28"/>
          <w:szCs w:val="28"/>
        </w:rPr>
        <w:t xml:space="preserve">: </w:t>
      </w:r>
      <w:r w:rsidR="00DE3872">
        <w:rPr>
          <w:rFonts w:ascii="Times New Roman" w:hAnsi="Times New Roman" w:cs="Times New Roman"/>
          <w:sz w:val="28"/>
          <w:szCs w:val="28"/>
        </w:rPr>
        <w:t xml:space="preserve">Properly understand the Biblical purpose and design of the family. </w:t>
      </w:r>
    </w:p>
    <w:p w14:paraId="7AB98739" w14:textId="77777777" w:rsidR="00BF0BE4" w:rsidRDefault="00385F9A" w:rsidP="00BF0BE4">
      <w:pPr>
        <w:pStyle w:val="Heading1"/>
        <w:shd w:val="clear" w:color="auto" w:fill="FFFFFF"/>
        <w:spacing w:before="0" w:beforeAutospacing="0" w:after="0" w:afterAutospacing="0"/>
        <w:rPr>
          <w:b w:val="0"/>
          <w:bCs w:val="0"/>
          <w:sz w:val="28"/>
          <w:szCs w:val="28"/>
        </w:rPr>
      </w:pPr>
      <w:r w:rsidRPr="00BF0BE4">
        <w:rPr>
          <w:sz w:val="28"/>
          <w:szCs w:val="28"/>
        </w:rPr>
        <w:t>Primary Scripture(s)</w:t>
      </w:r>
      <w:r w:rsidRPr="00BF0BE4">
        <w:rPr>
          <w:b w:val="0"/>
          <w:bCs w:val="0"/>
          <w:sz w:val="28"/>
          <w:szCs w:val="28"/>
        </w:rPr>
        <w:t xml:space="preserve">: </w:t>
      </w:r>
    </w:p>
    <w:p w14:paraId="32E5F12E" w14:textId="77777777" w:rsidR="00BF0BE4" w:rsidRPr="00BF0BE4" w:rsidRDefault="00BF0BE4" w:rsidP="00BF0BE4">
      <w:pPr>
        <w:pStyle w:val="Heading1"/>
        <w:shd w:val="clear" w:color="auto" w:fill="FFFFFF"/>
        <w:spacing w:before="0" w:beforeAutospacing="0" w:after="0" w:afterAutospacing="0"/>
        <w:rPr>
          <w:b w:val="0"/>
          <w:bCs w:val="0"/>
          <w:sz w:val="12"/>
          <w:szCs w:val="12"/>
        </w:rPr>
      </w:pPr>
    </w:p>
    <w:p w14:paraId="4D00D6C5" w14:textId="462DAD4C" w:rsidR="00ED4C42" w:rsidRPr="00E471A8" w:rsidRDefault="00ED4C42" w:rsidP="00E471A8">
      <w:pPr>
        <w:pStyle w:val="NoSpacing"/>
        <w:numPr>
          <w:ilvl w:val="0"/>
          <w:numId w:val="26"/>
        </w:numPr>
        <w:rPr>
          <w:rFonts w:ascii="Times New Roman" w:hAnsi="Times New Roman" w:cs="Times New Roman"/>
          <w:sz w:val="28"/>
          <w:szCs w:val="28"/>
        </w:rPr>
      </w:pPr>
      <w:r w:rsidRPr="00EB1529">
        <w:rPr>
          <w:rFonts w:ascii="Times New Roman" w:hAnsi="Times New Roman" w:cs="Times New Roman"/>
          <w:b/>
          <w:bCs/>
          <w:sz w:val="28"/>
          <w:szCs w:val="28"/>
        </w:rPr>
        <w:t>Genesis 1:27-2</w:t>
      </w:r>
      <w:r w:rsidR="00E471A8" w:rsidRPr="00EB1529">
        <w:rPr>
          <w:rFonts w:ascii="Times New Roman" w:hAnsi="Times New Roman" w:cs="Times New Roman"/>
          <w:b/>
          <w:bCs/>
          <w:sz w:val="28"/>
          <w:szCs w:val="28"/>
        </w:rPr>
        <w:t>8</w:t>
      </w:r>
      <w:r w:rsidR="00E471A8">
        <w:rPr>
          <w:rFonts w:ascii="Times New Roman" w:hAnsi="Times New Roman" w:cs="Times New Roman"/>
          <w:sz w:val="28"/>
          <w:szCs w:val="28"/>
        </w:rPr>
        <w:t>: “</w:t>
      </w:r>
      <w:r w:rsidRPr="00E471A8">
        <w:rPr>
          <w:rStyle w:val="text"/>
          <w:rFonts w:ascii="Times New Roman" w:hAnsi="Times New Roman" w:cs="Times New Roman"/>
          <w:sz w:val="28"/>
          <w:szCs w:val="28"/>
        </w:rPr>
        <w:t>So God created man in his own image,</w:t>
      </w:r>
      <w:r w:rsidRPr="00E471A8">
        <w:rPr>
          <w:rStyle w:val="indent-1-breaks"/>
          <w:rFonts w:ascii="Times New Roman" w:hAnsi="Times New Roman" w:cs="Times New Roman"/>
          <w:sz w:val="28"/>
          <w:szCs w:val="28"/>
        </w:rPr>
        <w:t> </w:t>
      </w:r>
      <w:r w:rsidRPr="00E471A8">
        <w:rPr>
          <w:rStyle w:val="text"/>
          <w:rFonts w:ascii="Times New Roman" w:hAnsi="Times New Roman" w:cs="Times New Roman"/>
          <w:sz w:val="28"/>
          <w:szCs w:val="28"/>
        </w:rPr>
        <w:t>in the image of God he created him;</w:t>
      </w:r>
      <w:r w:rsidR="00E471A8">
        <w:rPr>
          <w:rFonts w:ascii="Times New Roman" w:hAnsi="Times New Roman" w:cs="Times New Roman"/>
          <w:sz w:val="28"/>
          <w:szCs w:val="28"/>
        </w:rPr>
        <w:t xml:space="preserve"> </w:t>
      </w:r>
      <w:r w:rsidRPr="00E471A8">
        <w:rPr>
          <w:rStyle w:val="text"/>
          <w:rFonts w:ascii="Times New Roman" w:hAnsi="Times New Roman" w:cs="Times New Roman"/>
          <w:sz w:val="28"/>
          <w:szCs w:val="28"/>
        </w:rPr>
        <w:t>male and female he created them.</w:t>
      </w:r>
      <w:r w:rsidR="00E471A8">
        <w:rPr>
          <w:rFonts w:ascii="Times New Roman" w:hAnsi="Times New Roman" w:cs="Times New Roman"/>
          <w:sz w:val="28"/>
          <w:szCs w:val="28"/>
        </w:rPr>
        <w:t xml:space="preserve"> </w:t>
      </w:r>
      <w:r w:rsidRPr="00E471A8">
        <w:rPr>
          <w:rStyle w:val="text"/>
          <w:rFonts w:ascii="Times New Roman" w:hAnsi="Times New Roman" w:cs="Times New Roman"/>
          <w:sz w:val="28"/>
          <w:szCs w:val="28"/>
        </w:rPr>
        <w:t>And God blessed them. And God said to them, “Be fruitful and multiply and fill the earth and subdue it, and have dominion over the fish of the sea and over the birds of the heavens and over every living thing that moves on the earth.”</w:t>
      </w:r>
    </w:p>
    <w:p w14:paraId="747B69D2" w14:textId="77777777" w:rsidR="00E471A8" w:rsidRPr="00E471A8" w:rsidRDefault="00E471A8" w:rsidP="00E471A8">
      <w:pPr>
        <w:pStyle w:val="NoSpacing"/>
        <w:rPr>
          <w:rFonts w:ascii="Times New Roman" w:hAnsi="Times New Roman" w:cs="Times New Roman"/>
          <w:sz w:val="12"/>
          <w:szCs w:val="12"/>
        </w:rPr>
      </w:pPr>
    </w:p>
    <w:p w14:paraId="0A7C80DB" w14:textId="4401ED8A" w:rsidR="000904E8" w:rsidRPr="000904E8" w:rsidRDefault="000904E8" w:rsidP="000904E8">
      <w:pPr>
        <w:pStyle w:val="NoSpacing"/>
        <w:numPr>
          <w:ilvl w:val="0"/>
          <w:numId w:val="26"/>
        </w:numPr>
        <w:rPr>
          <w:rFonts w:ascii="Times New Roman" w:hAnsi="Times New Roman" w:cs="Times New Roman"/>
          <w:sz w:val="28"/>
          <w:szCs w:val="28"/>
        </w:rPr>
      </w:pPr>
      <w:r w:rsidRPr="000904E8">
        <w:rPr>
          <w:rFonts w:ascii="Times New Roman" w:hAnsi="Times New Roman" w:cs="Times New Roman"/>
          <w:b/>
          <w:bCs/>
          <w:sz w:val="28"/>
          <w:szCs w:val="28"/>
        </w:rPr>
        <w:t>1 Corinthians 6:9-11</w:t>
      </w:r>
      <w:r>
        <w:rPr>
          <w:rFonts w:ascii="Times New Roman" w:hAnsi="Times New Roman" w:cs="Times New Roman"/>
          <w:sz w:val="28"/>
          <w:szCs w:val="28"/>
        </w:rPr>
        <w:t>: “</w:t>
      </w:r>
      <w:r w:rsidRPr="000904E8">
        <w:rPr>
          <w:rStyle w:val="text"/>
          <w:rFonts w:ascii="Times New Roman" w:hAnsi="Times New Roman" w:cs="Times New Roman"/>
          <w:sz w:val="28"/>
          <w:szCs w:val="28"/>
        </w:rPr>
        <w:t>Or do you not know that the unrighteous</w:t>
      </w:r>
      <w:r w:rsidR="003530E1">
        <w:rPr>
          <w:rStyle w:val="text"/>
          <w:rFonts w:ascii="Times New Roman" w:hAnsi="Times New Roman" w:cs="Times New Roman"/>
          <w:sz w:val="28"/>
          <w:szCs w:val="28"/>
        </w:rPr>
        <w:t xml:space="preserve"> </w:t>
      </w:r>
      <w:r w:rsidRPr="000904E8">
        <w:rPr>
          <w:rStyle w:val="text"/>
          <w:rFonts w:ascii="Times New Roman" w:hAnsi="Times New Roman" w:cs="Times New Roman"/>
          <w:sz w:val="28"/>
          <w:szCs w:val="28"/>
        </w:rPr>
        <w:t xml:space="preserve">will not inherit the kingdom of God? Do not be deceived: neither the sexually immoral, nor idolaters, nor adulterers, nor men who practice </w:t>
      </w:r>
      <w:r w:rsidR="003530E1" w:rsidRPr="000904E8">
        <w:rPr>
          <w:rStyle w:val="text"/>
          <w:rFonts w:ascii="Times New Roman" w:hAnsi="Times New Roman" w:cs="Times New Roman"/>
          <w:sz w:val="28"/>
          <w:szCs w:val="28"/>
        </w:rPr>
        <w:t>homosexuality,</w:t>
      </w:r>
      <w:r w:rsidR="003530E1">
        <w:rPr>
          <w:rStyle w:val="text"/>
          <w:rFonts w:ascii="Times New Roman" w:hAnsi="Times New Roman" w:cs="Times New Roman"/>
          <w:sz w:val="28"/>
          <w:szCs w:val="28"/>
        </w:rPr>
        <w:t xml:space="preserve"> </w:t>
      </w:r>
      <w:r w:rsidR="003530E1" w:rsidRPr="000904E8">
        <w:rPr>
          <w:rStyle w:val="text"/>
          <w:rFonts w:ascii="Times New Roman" w:hAnsi="Times New Roman" w:cs="Times New Roman"/>
          <w:sz w:val="28"/>
          <w:szCs w:val="28"/>
        </w:rPr>
        <w:t>nor</w:t>
      </w:r>
      <w:r w:rsidRPr="000904E8">
        <w:rPr>
          <w:rStyle w:val="text"/>
          <w:rFonts w:ascii="Times New Roman" w:hAnsi="Times New Roman" w:cs="Times New Roman"/>
          <w:sz w:val="28"/>
          <w:szCs w:val="28"/>
        </w:rPr>
        <w:t xml:space="preserve"> thieves, nor the greedy, nor drunkards, nor revilers, nor swindlers will inherit the kingdom of God.</w:t>
      </w:r>
      <w:r w:rsidRPr="000904E8">
        <w:rPr>
          <w:rFonts w:ascii="Times New Roman" w:hAnsi="Times New Roman" w:cs="Times New Roman"/>
          <w:sz w:val="28"/>
          <w:szCs w:val="28"/>
        </w:rPr>
        <w:t> </w:t>
      </w:r>
      <w:r w:rsidRPr="000904E8">
        <w:rPr>
          <w:rStyle w:val="text"/>
          <w:rFonts w:ascii="Times New Roman" w:hAnsi="Times New Roman" w:cs="Times New Roman"/>
          <w:sz w:val="28"/>
          <w:szCs w:val="28"/>
        </w:rPr>
        <w:t>And such were some of you. But you were washed, you were sanctified, you were justified in the name of the Lord Jesus Christ and by the Spirit of our God.</w:t>
      </w:r>
      <w:r>
        <w:rPr>
          <w:rStyle w:val="text"/>
          <w:rFonts w:ascii="Times New Roman" w:hAnsi="Times New Roman" w:cs="Times New Roman"/>
          <w:sz w:val="28"/>
          <w:szCs w:val="28"/>
        </w:rPr>
        <w:t>”</w:t>
      </w:r>
    </w:p>
    <w:p w14:paraId="65CEC1D0" w14:textId="77777777" w:rsidR="007A7A12" w:rsidRPr="000904E8" w:rsidRDefault="007A7A12" w:rsidP="000904E8">
      <w:pPr>
        <w:pStyle w:val="NoSpacing"/>
        <w:rPr>
          <w:rFonts w:ascii="Times New Roman" w:hAnsi="Times New Roman" w:cs="Times New Roman"/>
          <w:sz w:val="12"/>
          <w:szCs w:val="12"/>
        </w:rPr>
      </w:pPr>
    </w:p>
    <w:p w14:paraId="7FBFAEB0" w14:textId="5ABE8AA1" w:rsidR="000904E8" w:rsidRPr="000904E8" w:rsidRDefault="000904E8" w:rsidP="000904E8">
      <w:pPr>
        <w:pStyle w:val="NoSpacing"/>
        <w:numPr>
          <w:ilvl w:val="0"/>
          <w:numId w:val="26"/>
        </w:numPr>
        <w:rPr>
          <w:rFonts w:ascii="Times New Roman" w:hAnsi="Times New Roman" w:cs="Times New Roman"/>
          <w:sz w:val="28"/>
          <w:szCs w:val="28"/>
        </w:rPr>
      </w:pPr>
      <w:hyperlink r:id="rId5" w:history="1">
        <w:r w:rsidRPr="000904E8">
          <w:rPr>
            <w:rStyle w:val="Hyperlink"/>
            <w:rFonts w:ascii="Times New Roman" w:hAnsi="Times New Roman" w:cs="Times New Roman"/>
            <w:b/>
            <w:bCs/>
            <w:color w:val="auto"/>
            <w:sz w:val="28"/>
            <w:szCs w:val="28"/>
            <w:u w:val="none"/>
          </w:rPr>
          <w:t>Proverbs 5:18-19</w:t>
        </w:r>
      </w:hyperlink>
      <w:r w:rsidRPr="000904E8">
        <w:rPr>
          <w:rFonts w:ascii="Times New Roman" w:hAnsi="Times New Roman" w:cs="Times New Roman"/>
          <w:b/>
          <w:bCs/>
          <w:sz w:val="28"/>
          <w:szCs w:val="28"/>
        </w:rPr>
        <w:t xml:space="preserve">: </w:t>
      </w:r>
      <w:r>
        <w:rPr>
          <w:rFonts w:ascii="Times New Roman" w:hAnsi="Times New Roman" w:cs="Times New Roman"/>
          <w:sz w:val="28"/>
          <w:szCs w:val="28"/>
        </w:rPr>
        <w:t>“</w:t>
      </w:r>
      <w:r w:rsidRPr="000904E8">
        <w:rPr>
          <w:rFonts w:ascii="Times New Roman" w:hAnsi="Times New Roman" w:cs="Times New Roman"/>
          <w:sz w:val="28"/>
          <w:szCs w:val="28"/>
        </w:rPr>
        <w:t>Let your fountain be blessed, and rejoice in the wife of your youth, a lovely deer, a graceful doe. Let her breasts fill you at all times with delight; be intoxicated always in her love.</w:t>
      </w:r>
      <w:r>
        <w:rPr>
          <w:rFonts w:ascii="Times New Roman" w:hAnsi="Times New Roman" w:cs="Times New Roman"/>
          <w:sz w:val="28"/>
          <w:szCs w:val="28"/>
        </w:rPr>
        <w:t>”</w:t>
      </w:r>
    </w:p>
    <w:p w14:paraId="4D304256" w14:textId="3D3E0783" w:rsidR="009B1EE3" w:rsidRPr="000904E8" w:rsidRDefault="009B1EE3" w:rsidP="000904E8">
      <w:pPr>
        <w:pStyle w:val="NoSpacing"/>
        <w:rPr>
          <w:rFonts w:ascii="Times New Roman" w:hAnsi="Times New Roman" w:cs="Times New Roman"/>
          <w:sz w:val="12"/>
          <w:szCs w:val="12"/>
        </w:rPr>
      </w:pPr>
    </w:p>
    <w:p w14:paraId="13BCE658" w14:textId="07081793" w:rsidR="000904E8" w:rsidRPr="000904E8" w:rsidRDefault="000904E8" w:rsidP="000904E8">
      <w:pPr>
        <w:pStyle w:val="NoSpacing"/>
        <w:numPr>
          <w:ilvl w:val="0"/>
          <w:numId w:val="26"/>
        </w:numPr>
        <w:rPr>
          <w:rFonts w:ascii="Times New Roman" w:hAnsi="Times New Roman" w:cs="Times New Roman"/>
          <w:sz w:val="28"/>
          <w:szCs w:val="28"/>
        </w:rPr>
      </w:pPr>
      <w:hyperlink r:id="rId6" w:history="1">
        <w:r w:rsidRPr="000904E8">
          <w:rPr>
            <w:rStyle w:val="Hyperlink"/>
            <w:rFonts w:ascii="Times New Roman" w:hAnsi="Times New Roman" w:cs="Times New Roman"/>
            <w:b/>
            <w:bCs/>
            <w:color w:val="auto"/>
            <w:sz w:val="28"/>
            <w:szCs w:val="28"/>
            <w:u w:val="none"/>
          </w:rPr>
          <w:t>Matthew 5:28</w:t>
        </w:r>
      </w:hyperlink>
      <w:r>
        <w:rPr>
          <w:rFonts w:ascii="Times New Roman" w:hAnsi="Times New Roman" w:cs="Times New Roman"/>
          <w:sz w:val="28"/>
          <w:szCs w:val="28"/>
        </w:rPr>
        <w:t>: “</w:t>
      </w:r>
      <w:r w:rsidRPr="000904E8">
        <w:rPr>
          <w:rFonts w:ascii="Times New Roman" w:hAnsi="Times New Roman" w:cs="Times New Roman"/>
          <w:sz w:val="28"/>
          <w:szCs w:val="28"/>
        </w:rPr>
        <w:t>But I say to you that everyone who looks at a woman with lustful intent has already committed adultery with her in his heart.</w:t>
      </w:r>
      <w:r>
        <w:rPr>
          <w:rFonts w:ascii="Times New Roman" w:hAnsi="Times New Roman" w:cs="Times New Roman"/>
          <w:sz w:val="28"/>
          <w:szCs w:val="28"/>
        </w:rPr>
        <w:t>”</w:t>
      </w:r>
    </w:p>
    <w:p w14:paraId="3C05BF89" w14:textId="47228985" w:rsidR="00016E3A" w:rsidRPr="000904E8" w:rsidRDefault="00016E3A" w:rsidP="000904E8">
      <w:pPr>
        <w:pStyle w:val="NoSpacing"/>
        <w:rPr>
          <w:rFonts w:ascii="Times New Roman" w:hAnsi="Times New Roman" w:cs="Times New Roman"/>
          <w:sz w:val="16"/>
          <w:szCs w:val="16"/>
        </w:rPr>
      </w:pPr>
    </w:p>
    <w:p w14:paraId="76F6C680" w14:textId="39E93489" w:rsidR="00BF0BE4" w:rsidRDefault="00B208B6" w:rsidP="00BF0BE4">
      <w:pPr>
        <w:pStyle w:val="Heading1"/>
        <w:shd w:val="clear" w:color="auto" w:fill="FFFFFF"/>
        <w:spacing w:before="0" w:beforeAutospacing="0" w:after="0" w:afterAutospacing="0"/>
        <w:rPr>
          <w:b w:val="0"/>
          <w:bCs w:val="0"/>
          <w:color w:val="000000"/>
          <w:sz w:val="28"/>
          <w:szCs w:val="28"/>
        </w:rPr>
      </w:pPr>
      <w:r w:rsidRPr="00B208B6">
        <w:rPr>
          <w:color w:val="000000"/>
          <w:sz w:val="28"/>
          <w:szCs w:val="28"/>
        </w:rPr>
        <w:t>Additional References to Consider</w:t>
      </w:r>
      <w:r>
        <w:rPr>
          <w:b w:val="0"/>
          <w:bCs w:val="0"/>
          <w:color w:val="000000"/>
          <w:sz w:val="28"/>
          <w:szCs w:val="28"/>
        </w:rPr>
        <w:t>:</w:t>
      </w:r>
    </w:p>
    <w:p w14:paraId="6910B24D" w14:textId="274CE2C7" w:rsidR="00E471A8" w:rsidRDefault="000904E8"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1 Corinthians 7:5 (Sex should be a healthy, active part of marriage relationships)</w:t>
      </w:r>
    </w:p>
    <w:p w14:paraId="4BA4C322" w14:textId="6C4176CB" w:rsidR="000904E8" w:rsidRDefault="000904E8"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 xml:space="preserve">1 Corinthians 6:19 (Flee from sexual immorality, it is very damaging to you) </w:t>
      </w:r>
    </w:p>
    <w:p w14:paraId="267745FB" w14:textId="5E3559B0" w:rsidR="000904E8" w:rsidRDefault="00DC09D8"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 xml:space="preserve">Genesis 2:16-18 (God creates Eve as a complementing helper to Adam) </w:t>
      </w:r>
    </w:p>
    <w:p w14:paraId="4D50BE61" w14:textId="370F5744" w:rsidR="000904E8" w:rsidRDefault="00DC09D8"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 xml:space="preserve">Genesis 3 (The fall of man brought struggles for the roles/relationships in marriage) </w:t>
      </w:r>
    </w:p>
    <w:p w14:paraId="2D7B4801" w14:textId="43498853" w:rsidR="00DC09D8" w:rsidRPr="00DC09D8" w:rsidRDefault="00DC09D8" w:rsidP="00DC09D8">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 xml:space="preserve">Ephesians 5:21-33 (Men and women are unique in many ways, not just biologically) </w:t>
      </w:r>
    </w:p>
    <w:p w14:paraId="01071601" w14:textId="4EDCF9E1" w:rsidR="00B44953" w:rsidRPr="008C1315" w:rsidRDefault="00B44953" w:rsidP="00137470">
      <w:pPr>
        <w:pStyle w:val="NoSpacing"/>
        <w:rPr>
          <w:sz w:val="14"/>
          <w:szCs w:val="14"/>
        </w:rPr>
      </w:pPr>
    </w:p>
    <w:p w14:paraId="442059CE" w14:textId="77085679" w:rsidR="00137470" w:rsidRDefault="00137470" w:rsidP="00137470">
      <w:pPr>
        <w:pStyle w:val="NoSpacing"/>
        <w:rPr>
          <w:rFonts w:ascii="Times New Roman" w:hAnsi="Times New Roman" w:cs="Times New Roman"/>
          <w:sz w:val="28"/>
          <w:szCs w:val="28"/>
        </w:rPr>
      </w:pPr>
      <w:r w:rsidRPr="00137470">
        <w:rPr>
          <w:rFonts w:ascii="Times New Roman" w:hAnsi="Times New Roman" w:cs="Times New Roman"/>
          <w:b/>
          <w:bCs/>
          <w:sz w:val="28"/>
          <w:szCs w:val="28"/>
        </w:rPr>
        <w:t>Summary Statement</w:t>
      </w:r>
      <w:r w:rsidRPr="00137470">
        <w:rPr>
          <w:rFonts w:ascii="Times New Roman" w:hAnsi="Times New Roman" w:cs="Times New Roman"/>
          <w:sz w:val="28"/>
          <w:szCs w:val="28"/>
        </w:rPr>
        <w:t xml:space="preserve">: </w:t>
      </w:r>
      <w:r w:rsidR="00995C3F">
        <w:rPr>
          <w:rFonts w:ascii="Times New Roman" w:hAnsi="Times New Roman" w:cs="Times New Roman"/>
          <w:sz w:val="28"/>
          <w:szCs w:val="28"/>
        </w:rPr>
        <w:t xml:space="preserve">God created male and female to be two complementing </w:t>
      </w:r>
      <w:r w:rsidR="002B0418">
        <w:rPr>
          <w:rFonts w:ascii="Times New Roman" w:hAnsi="Times New Roman" w:cs="Times New Roman"/>
          <w:sz w:val="28"/>
          <w:szCs w:val="28"/>
        </w:rPr>
        <w:t>parts of mankind. Male and female come together in a lifelong commitment of marriage and sex is a gift from God for marriage.</w:t>
      </w:r>
      <w:r w:rsidR="00E771F6">
        <w:rPr>
          <w:rFonts w:ascii="Times New Roman" w:hAnsi="Times New Roman" w:cs="Times New Roman"/>
          <w:sz w:val="28"/>
          <w:szCs w:val="28"/>
        </w:rPr>
        <w:t xml:space="preserve"> Sex outside the Biblical definition for marriage is always sinful. </w:t>
      </w:r>
    </w:p>
    <w:p w14:paraId="7A5F1B8F" w14:textId="77777777" w:rsidR="008C1315" w:rsidRPr="008C1315" w:rsidRDefault="008C1315" w:rsidP="00137470">
      <w:pPr>
        <w:pStyle w:val="NoSpacing"/>
        <w:rPr>
          <w:rFonts w:ascii="Times New Roman" w:hAnsi="Times New Roman" w:cs="Times New Roman"/>
          <w:sz w:val="20"/>
          <w:szCs w:val="20"/>
        </w:rPr>
      </w:pPr>
    </w:p>
    <w:p w14:paraId="78AB25E9" w14:textId="06FD4791" w:rsidR="00137470" w:rsidRPr="00137470" w:rsidRDefault="00CE7674" w:rsidP="00137470">
      <w:pPr>
        <w:jc w:val="center"/>
        <w:rPr>
          <w:rFonts w:ascii="Times New Roman" w:hAnsi="Times New Roman" w:cs="Times New Roman"/>
          <w:b/>
          <w:bCs/>
          <w:sz w:val="32"/>
          <w:szCs w:val="32"/>
        </w:rPr>
      </w:pPr>
      <w:r w:rsidRPr="00137470">
        <w:rPr>
          <w:rFonts w:ascii="Times New Roman" w:hAnsi="Times New Roman" w:cs="Times New Roman"/>
          <w:b/>
          <w:bCs/>
          <w:noProof/>
          <w:sz w:val="32"/>
          <w:szCs w:val="32"/>
        </w:rPr>
        <mc:AlternateContent>
          <mc:Choice Requires="wps">
            <w:drawing>
              <wp:anchor distT="45720" distB="45720" distL="114300" distR="114300" simplePos="0" relativeHeight="251663360" behindDoc="0" locked="0" layoutInCell="1" allowOverlap="1" wp14:anchorId="35814924" wp14:editId="674F27C2">
                <wp:simplePos x="0" y="0"/>
                <wp:positionH relativeFrom="margin">
                  <wp:align>right</wp:align>
                </wp:positionH>
                <wp:positionV relativeFrom="paragraph">
                  <wp:posOffset>437515</wp:posOffset>
                </wp:positionV>
                <wp:extent cx="6835140" cy="15163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516380"/>
                        </a:xfrm>
                        <a:prstGeom prst="rect">
                          <a:avLst/>
                        </a:prstGeom>
                        <a:noFill/>
                        <a:ln w="12700">
                          <a:solidFill>
                            <a:schemeClr val="tx1"/>
                          </a:solidFill>
                          <a:miter lim="800000"/>
                          <a:headEnd/>
                          <a:tailEnd/>
                        </a:ln>
                      </wps:spPr>
                      <wps:txbx>
                        <w:txbxContent>
                          <w:p w14:paraId="48D83EC3" w14:textId="56C81CD4" w:rsidR="009E2F0C" w:rsidRDefault="0078346C" w:rsidP="001D69C2">
                            <w:pPr>
                              <w:pStyle w:val="ListParagraph"/>
                              <w:numPr>
                                <w:ilvl w:val="0"/>
                                <w:numId w:val="3"/>
                              </w:numPr>
                              <w:rPr>
                                <w:sz w:val="28"/>
                                <w:szCs w:val="28"/>
                              </w:rPr>
                            </w:pPr>
                            <w:r>
                              <w:rPr>
                                <w:sz w:val="28"/>
                                <w:szCs w:val="28"/>
                              </w:rPr>
                              <w:t xml:space="preserve">God created and ordained male and female as the two sexes of genders. </w:t>
                            </w:r>
                          </w:p>
                          <w:p w14:paraId="5606CC34" w14:textId="7BDFBC7E" w:rsidR="0078346C" w:rsidRDefault="0078346C" w:rsidP="001D69C2">
                            <w:pPr>
                              <w:pStyle w:val="ListParagraph"/>
                              <w:numPr>
                                <w:ilvl w:val="0"/>
                                <w:numId w:val="3"/>
                              </w:numPr>
                              <w:rPr>
                                <w:sz w:val="28"/>
                                <w:szCs w:val="28"/>
                              </w:rPr>
                            </w:pPr>
                            <w:r>
                              <w:rPr>
                                <w:sz w:val="28"/>
                                <w:szCs w:val="28"/>
                              </w:rPr>
                              <w:t xml:space="preserve">God created male and female to complement each other in many ways. </w:t>
                            </w:r>
                          </w:p>
                          <w:p w14:paraId="514F1FBD" w14:textId="42111AF2" w:rsidR="0078346C" w:rsidRDefault="0078346C" w:rsidP="001D69C2">
                            <w:pPr>
                              <w:pStyle w:val="ListParagraph"/>
                              <w:numPr>
                                <w:ilvl w:val="0"/>
                                <w:numId w:val="3"/>
                              </w:numPr>
                              <w:rPr>
                                <w:sz w:val="28"/>
                                <w:szCs w:val="28"/>
                              </w:rPr>
                            </w:pPr>
                            <w:r>
                              <w:rPr>
                                <w:sz w:val="28"/>
                                <w:szCs w:val="28"/>
                              </w:rPr>
                              <w:t xml:space="preserve">Male and female come together in a lifelong commitment called marriage. </w:t>
                            </w:r>
                          </w:p>
                          <w:p w14:paraId="25438B2F" w14:textId="0034E808" w:rsidR="0078346C" w:rsidRDefault="0078346C" w:rsidP="001D69C2">
                            <w:pPr>
                              <w:pStyle w:val="ListParagraph"/>
                              <w:numPr>
                                <w:ilvl w:val="0"/>
                                <w:numId w:val="3"/>
                              </w:numPr>
                              <w:rPr>
                                <w:sz w:val="28"/>
                                <w:szCs w:val="28"/>
                              </w:rPr>
                            </w:pPr>
                            <w:r>
                              <w:rPr>
                                <w:sz w:val="28"/>
                                <w:szCs w:val="28"/>
                              </w:rPr>
                              <w:t xml:space="preserve">Sex is a gift from God to married couples to strengthen their bond to each other. </w:t>
                            </w:r>
                          </w:p>
                          <w:p w14:paraId="08B62864" w14:textId="09C7B00A" w:rsidR="0078346C" w:rsidRDefault="0078346C" w:rsidP="001D69C2">
                            <w:pPr>
                              <w:pStyle w:val="ListParagraph"/>
                              <w:numPr>
                                <w:ilvl w:val="0"/>
                                <w:numId w:val="3"/>
                              </w:numPr>
                              <w:rPr>
                                <w:sz w:val="28"/>
                                <w:szCs w:val="28"/>
                              </w:rPr>
                            </w:pPr>
                            <w:r>
                              <w:rPr>
                                <w:sz w:val="28"/>
                                <w:szCs w:val="28"/>
                              </w:rPr>
                              <w:t xml:space="preserve">Sex in any context outside Biblical marriage is sinful and dishonoring to God. </w:t>
                            </w:r>
                          </w:p>
                          <w:p w14:paraId="4CB91B64" w14:textId="6579B963" w:rsidR="0078346C" w:rsidRPr="00572930" w:rsidRDefault="0078346C" w:rsidP="001D69C2">
                            <w:pPr>
                              <w:pStyle w:val="ListParagraph"/>
                              <w:numPr>
                                <w:ilvl w:val="0"/>
                                <w:numId w:val="3"/>
                              </w:numPr>
                              <w:rPr>
                                <w:sz w:val="28"/>
                                <w:szCs w:val="28"/>
                              </w:rPr>
                            </w:pPr>
                            <w:r>
                              <w:rPr>
                                <w:sz w:val="28"/>
                                <w:szCs w:val="28"/>
                              </w:rPr>
                              <w:t xml:space="preserve">Sexual purity is concerned not only with actions, but thoughts and intents.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14924" id="_x0000_s1028" type="#_x0000_t202" style="position:absolute;left:0;text-align:left;margin-left:487pt;margin-top:34.45pt;width:538.2pt;height:119.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" filled="f" strokecolor="black [3213]" strokeweight="1pt">
                <v:textbox>
                  <w:txbxContent>
                    <w:p w14:paraId="48D83EC3" w14:textId="56C81CD4" w:rsidR="009E2F0C" w:rsidRDefault="0078346C" w:rsidP="001D69C2">
                      <w:pPr>
                        <w:pStyle w:val="ListParagraph"/>
                        <w:numPr>
                          <w:ilvl w:val="0"/>
                          <w:numId w:val="3"/>
                        </w:numPr>
                        <w:rPr>
                          <w:sz w:val="28"/>
                          <w:szCs w:val="28"/>
                        </w:rPr>
                      </w:pPr>
                      <w:r>
                        <w:rPr>
                          <w:sz w:val="28"/>
                          <w:szCs w:val="28"/>
                        </w:rPr>
                        <w:t xml:space="preserve">God created and ordained male and female as the two sexes of genders. </w:t>
                      </w:r>
                    </w:p>
                    <w:p w14:paraId="5606CC34" w14:textId="7BDFBC7E" w:rsidR="0078346C" w:rsidRDefault="0078346C" w:rsidP="001D69C2">
                      <w:pPr>
                        <w:pStyle w:val="ListParagraph"/>
                        <w:numPr>
                          <w:ilvl w:val="0"/>
                          <w:numId w:val="3"/>
                        </w:numPr>
                        <w:rPr>
                          <w:sz w:val="28"/>
                          <w:szCs w:val="28"/>
                        </w:rPr>
                      </w:pPr>
                      <w:r>
                        <w:rPr>
                          <w:sz w:val="28"/>
                          <w:szCs w:val="28"/>
                        </w:rPr>
                        <w:t xml:space="preserve">God created male and female to complement each other in many ways. </w:t>
                      </w:r>
                    </w:p>
                    <w:p w14:paraId="514F1FBD" w14:textId="42111AF2" w:rsidR="0078346C" w:rsidRDefault="0078346C" w:rsidP="001D69C2">
                      <w:pPr>
                        <w:pStyle w:val="ListParagraph"/>
                        <w:numPr>
                          <w:ilvl w:val="0"/>
                          <w:numId w:val="3"/>
                        </w:numPr>
                        <w:rPr>
                          <w:sz w:val="28"/>
                          <w:szCs w:val="28"/>
                        </w:rPr>
                      </w:pPr>
                      <w:r>
                        <w:rPr>
                          <w:sz w:val="28"/>
                          <w:szCs w:val="28"/>
                        </w:rPr>
                        <w:t xml:space="preserve">Male and female come together in a lifelong commitment called marriage. </w:t>
                      </w:r>
                    </w:p>
                    <w:p w14:paraId="25438B2F" w14:textId="0034E808" w:rsidR="0078346C" w:rsidRDefault="0078346C" w:rsidP="001D69C2">
                      <w:pPr>
                        <w:pStyle w:val="ListParagraph"/>
                        <w:numPr>
                          <w:ilvl w:val="0"/>
                          <w:numId w:val="3"/>
                        </w:numPr>
                        <w:rPr>
                          <w:sz w:val="28"/>
                          <w:szCs w:val="28"/>
                        </w:rPr>
                      </w:pPr>
                      <w:r>
                        <w:rPr>
                          <w:sz w:val="28"/>
                          <w:szCs w:val="28"/>
                        </w:rPr>
                        <w:t xml:space="preserve">Sex is a gift from God to married couples to strengthen their bond to each other. </w:t>
                      </w:r>
                    </w:p>
                    <w:p w14:paraId="08B62864" w14:textId="09C7B00A" w:rsidR="0078346C" w:rsidRDefault="0078346C" w:rsidP="001D69C2">
                      <w:pPr>
                        <w:pStyle w:val="ListParagraph"/>
                        <w:numPr>
                          <w:ilvl w:val="0"/>
                          <w:numId w:val="3"/>
                        </w:numPr>
                        <w:rPr>
                          <w:sz w:val="28"/>
                          <w:szCs w:val="28"/>
                        </w:rPr>
                      </w:pPr>
                      <w:r>
                        <w:rPr>
                          <w:sz w:val="28"/>
                          <w:szCs w:val="28"/>
                        </w:rPr>
                        <w:t xml:space="preserve">Sex in any context outside Biblical marriage is sinful and dishonoring to God. </w:t>
                      </w:r>
                    </w:p>
                    <w:p w14:paraId="4CB91B64" w14:textId="6579B963" w:rsidR="0078346C" w:rsidRPr="00572930" w:rsidRDefault="0078346C" w:rsidP="001D69C2">
                      <w:pPr>
                        <w:pStyle w:val="ListParagraph"/>
                        <w:numPr>
                          <w:ilvl w:val="0"/>
                          <w:numId w:val="3"/>
                        </w:numPr>
                        <w:rPr>
                          <w:sz w:val="28"/>
                          <w:szCs w:val="28"/>
                        </w:rPr>
                      </w:pPr>
                      <w:r>
                        <w:rPr>
                          <w:sz w:val="28"/>
                          <w:szCs w:val="28"/>
                        </w:rPr>
                        <w:t xml:space="preserve">Sexual purity is concerned not only with actions, but thoughts and intents. </w:t>
                      </w:r>
                    </w:p>
                  </w:txbxContent>
                </v:textbox>
                <w10:wrap type="square" anchorx="margin"/>
              </v:shape>
            </w:pict>
          </mc:Fallback>
        </mc:AlternateContent>
      </w:r>
      <w:r w:rsidR="00137470" w:rsidRPr="00137470">
        <w:rPr>
          <w:rFonts w:ascii="Times New Roman" w:hAnsi="Times New Roman" w:cs="Times New Roman"/>
          <w:b/>
          <w:bCs/>
          <w:sz w:val="32"/>
          <w:szCs w:val="32"/>
        </w:rPr>
        <w:t>Primary Points to Keep in Mind:</w:t>
      </w:r>
    </w:p>
    <w:p w14:paraId="3396D747" w14:textId="7CC9F6E4" w:rsidR="00E403BC" w:rsidRDefault="00ED3D58" w:rsidP="00E74540">
      <w:pPr>
        <w:pStyle w:val="NoSpacing"/>
        <w:rPr>
          <w:rFonts w:ascii="Times New Roman" w:hAnsi="Times New Roman" w:cs="Times New Roman"/>
          <w:sz w:val="12"/>
          <w:szCs w:val="12"/>
        </w:rPr>
      </w:pPr>
      <w:r w:rsidRPr="00BF0BE4">
        <w:rPr>
          <w:rFonts w:ascii="Times New Roman" w:hAnsi="Times New Roman" w:cs="Times New Roman"/>
          <w:noProof/>
        </w:rPr>
        <w:lastRenderedPageBreak/>
        <mc:AlternateContent>
          <mc:Choice Requires="wps">
            <w:drawing>
              <wp:anchor distT="45720" distB="45720" distL="114300" distR="114300" simplePos="0" relativeHeight="251665408" behindDoc="0" locked="0" layoutInCell="1" allowOverlap="1" wp14:anchorId="50D80B2C" wp14:editId="6B1177B8">
                <wp:simplePos x="0" y="0"/>
                <wp:positionH relativeFrom="margin">
                  <wp:align>right</wp:align>
                </wp:positionH>
                <wp:positionV relativeFrom="paragraph">
                  <wp:posOffset>1814</wp:posOffset>
                </wp:positionV>
                <wp:extent cx="6835140" cy="403860"/>
                <wp:effectExtent l="0" t="0" r="2286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860"/>
                        </a:xfrm>
                        <a:prstGeom prst="rect">
                          <a:avLst/>
                        </a:prstGeom>
                        <a:solidFill>
                          <a:schemeClr val="bg1"/>
                        </a:solidFill>
                        <a:ln w="12700">
                          <a:solidFill>
                            <a:schemeClr val="tx1"/>
                          </a:solidFill>
                          <a:miter lim="800000"/>
                          <a:headEnd/>
                          <a:tailEnd/>
                        </a:ln>
                      </wps:spPr>
                      <wps:txbx>
                        <w:txbxContent>
                          <w:p w14:paraId="566C3C20" w14:textId="3F65901C" w:rsidR="009A7225" w:rsidRPr="009A7225" w:rsidRDefault="009A7225" w:rsidP="009A7225">
                            <w:pPr>
                              <w:jc w:val="center"/>
                              <w:rPr>
                                <w:sz w:val="36"/>
                                <w:szCs w:val="36"/>
                              </w:rPr>
                            </w:pPr>
                            <w:r w:rsidRPr="009A7225">
                              <w:rPr>
                                <w:sz w:val="36"/>
                                <w:szCs w:val="36"/>
                              </w:rPr>
                              <w:t xml:space="preserve">The Six Key Points Regarding: </w:t>
                            </w:r>
                            <w:r w:rsidR="00EA49EB">
                              <w:rPr>
                                <w:sz w:val="36"/>
                                <w:szCs w:val="36"/>
                              </w:rPr>
                              <w:t>The Doctrine</w:t>
                            </w:r>
                            <w:r w:rsidR="002633CF">
                              <w:rPr>
                                <w:sz w:val="36"/>
                                <w:szCs w:val="36"/>
                              </w:rPr>
                              <w:t>s</w:t>
                            </w:r>
                            <w:r w:rsidR="00EA49EB">
                              <w:rPr>
                                <w:sz w:val="36"/>
                                <w:szCs w:val="36"/>
                              </w:rPr>
                              <w:t xml:space="preserve"> of </w:t>
                            </w:r>
                            <w:r w:rsidR="002633CF">
                              <w:rPr>
                                <w:sz w:val="36"/>
                                <w:szCs w:val="36"/>
                              </w:rPr>
                              <w:t>Sexuality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80B2C" id="_x0000_s1029" type="#_x0000_t202" style="position:absolute;margin-left:487pt;margin-top:.15pt;width:538.2pt;height:31.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" fillcolor="white [3212]" strokecolor="black [3213]" strokeweight="1pt">
                <v:textbox>
                  <w:txbxContent>
                    <w:p w14:paraId="566C3C20" w14:textId="3F65901C" w:rsidR="009A7225" w:rsidRPr="009A7225" w:rsidRDefault="009A7225" w:rsidP="009A7225">
                      <w:pPr>
                        <w:jc w:val="center"/>
                        <w:rPr>
                          <w:sz w:val="36"/>
                          <w:szCs w:val="36"/>
                        </w:rPr>
                      </w:pPr>
                      <w:r w:rsidRPr="009A7225">
                        <w:rPr>
                          <w:sz w:val="36"/>
                          <w:szCs w:val="36"/>
                        </w:rPr>
                        <w:t xml:space="preserve">The Six Key Points Regarding: </w:t>
                      </w:r>
                      <w:r w:rsidR="00EA49EB">
                        <w:rPr>
                          <w:sz w:val="36"/>
                          <w:szCs w:val="36"/>
                        </w:rPr>
                        <w:t>The Doctrine</w:t>
                      </w:r>
                      <w:r w:rsidR="002633CF">
                        <w:rPr>
                          <w:sz w:val="36"/>
                          <w:szCs w:val="36"/>
                        </w:rPr>
                        <w:t>s</w:t>
                      </w:r>
                      <w:r w:rsidR="00EA49EB">
                        <w:rPr>
                          <w:sz w:val="36"/>
                          <w:szCs w:val="36"/>
                        </w:rPr>
                        <w:t xml:space="preserve"> of </w:t>
                      </w:r>
                      <w:r w:rsidR="002633CF">
                        <w:rPr>
                          <w:sz w:val="36"/>
                          <w:szCs w:val="36"/>
                        </w:rPr>
                        <w:t>Sexuality</w:t>
                      </w:r>
                    </w:p>
                  </w:txbxContent>
                </v:textbox>
                <w10:wrap type="square" anchorx="margin"/>
              </v:shape>
            </w:pict>
          </mc:Fallback>
        </mc:AlternateContent>
      </w:r>
    </w:p>
    <w:p w14:paraId="359EF973" w14:textId="1D631283" w:rsidR="00E403BC" w:rsidRDefault="00E403BC" w:rsidP="00E74540">
      <w:pPr>
        <w:pStyle w:val="NoSpacing"/>
        <w:rPr>
          <w:rFonts w:ascii="Times New Roman" w:hAnsi="Times New Roman" w:cs="Times New Roman"/>
          <w:sz w:val="12"/>
          <w:szCs w:val="12"/>
        </w:rPr>
      </w:pPr>
    </w:p>
    <w:p w14:paraId="47A3C62B" w14:textId="77777777" w:rsidR="00F666EE" w:rsidRPr="00A600A3" w:rsidRDefault="00F666EE" w:rsidP="00F666EE">
      <w:pPr>
        <w:pStyle w:val="ListParagraph"/>
        <w:numPr>
          <w:ilvl w:val="0"/>
          <w:numId w:val="3"/>
        </w:numPr>
        <w:rPr>
          <w:b/>
          <w:bCs/>
          <w:sz w:val="28"/>
          <w:szCs w:val="28"/>
        </w:rPr>
      </w:pPr>
      <w:r w:rsidRPr="00A600A3">
        <w:rPr>
          <w:b/>
          <w:bCs/>
          <w:sz w:val="28"/>
          <w:szCs w:val="28"/>
        </w:rPr>
        <w:t xml:space="preserve">God created and ordained male and female as the two sexes of genders. </w:t>
      </w:r>
    </w:p>
    <w:p w14:paraId="126195AF" w14:textId="75A72B93" w:rsidR="007D7E78" w:rsidRDefault="007D7E78" w:rsidP="007D7E78">
      <w:pPr>
        <w:rPr>
          <w:rFonts w:ascii="Times New Roman" w:eastAsia="Times New Roman" w:hAnsi="Times New Roman" w:cs="Times New Roman"/>
          <w:color w:val="000000"/>
          <w:sz w:val="28"/>
          <w:szCs w:val="28"/>
        </w:rPr>
      </w:pPr>
      <w:r w:rsidRPr="007D7E78">
        <w:rPr>
          <w:b/>
          <w:bCs/>
          <w:sz w:val="28"/>
          <w:szCs w:val="28"/>
        </w:rPr>
        <w:t>Brief Explanation</w:t>
      </w:r>
      <w:r>
        <w:rPr>
          <w:sz w:val="28"/>
          <w:szCs w:val="28"/>
        </w:rPr>
        <w:t xml:space="preserve">: </w:t>
      </w:r>
      <w:r w:rsidR="00D46D09">
        <w:rPr>
          <w:sz w:val="28"/>
          <w:szCs w:val="28"/>
        </w:rPr>
        <w:t xml:space="preserve">God is the designer of life and created mankind in two ways, male and female (Genesis 1:27-28). All through scripture, there is no difference between biological sex (man and woman) or gender (male and female) they are the same. There is no way to change from one sex/gender to the other. God is the one who chose how you would be created, and mankind should not violate God’s created design. </w:t>
      </w:r>
    </w:p>
    <w:p w14:paraId="67D738D8" w14:textId="6213EF00" w:rsidR="00F666EE" w:rsidRPr="00A600A3" w:rsidRDefault="00F666EE" w:rsidP="00397EE9">
      <w:pPr>
        <w:pStyle w:val="ListParagraph"/>
        <w:numPr>
          <w:ilvl w:val="0"/>
          <w:numId w:val="3"/>
        </w:numPr>
        <w:rPr>
          <w:b/>
          <w:bCs/>
          <w:sz w:val="28"/>
          <w:szCs w:val="28"/>
        </w:rPr>
      </w:pPr>
      <w:r w:rsidRPr="00A600A3">
        <w:rPr>
          <w:b/>
          <w:bCs/>
          <w:sz w:val="28"/>
          <w:szCs w:val="28"/>
        </w:rPr>
        <w:t xml:space="preserve">God created male and female to complement each other in many ways. </w:t>
      </w:r>
    </w:p>
    <w:p w14:paraId="1D14975A" w14:textId="0D5C556C" w:rsidR="00A6009C" w:rsidRDefault="00A6009C" w:rsidP="00A6009C">
      <w:pPr>
        <w:rPr>
          <w:sz w:val="28"/>
          <w:szCs w:val="28"/>
        </w:rPr>
      </w:pPr>
      <w:r>
        <w:rPr>
          <w:b/>
          <w:bCs/>
          <w:sz w:val="28"/>
          <w:szCs w:val="28"/>
        </w:rPr>
        <w:t xml:space="preserve">Brief Explanation: </w:t>
      </w:r>
      <w:r w:rsidR="00D46D09">
        <w:rPr>
          <w:sz w:val="28"/>
          <w:szCs w:val="28"/>
        </w:rPr>
        <w:t xml:space="preserve">One of the strongest Bible-wide truth’s is that God created man and women of equal value, yet different biologically, emotionally, mentally, and in their roles. Genesis 2:16-18 shows how Eve was created not to be the same as Adam, but to complete and bring a complementing nature to him, and the fall shows </w:t>
      </w:r>
      <w:r w:rsidR="001905AE">
        <w:rPr>
          <w:sz w:val="28"/>
          <w:szCs w:val="28"/>
        </w:rPr>
        <w:t xml:space="preserve">why this relationship struggle now </w:t>
      </w:r>
      <w:r w:rsidR="003C17AF">
        <w:rPr>
          <w:sz w:val="28"/>
          <w:szCs w:val="28"/>
        </w:rPr>
        <w:t xml:space="preserve">in the curse that comes on the world </w:t>
      </w:r>
      <w:r w:rsidR="001905AE">
        <w:rPr>
          <w:sz w:val="28"/>
          <w:szCs w:val="28"/>
        </w:rPr>
        <w:t xml:space="preserve">(Gen. 3). </w:t>
      </w:r>
      <w:r w:rsidR="003C17AF">
        <w:rPr>
          <w:sz w:val="28"/>
          <w:szCs w:val="28"/>
        </w:rPr>
        <w:t>Men &amp; women were made differently (Eph. 5:21-33).</w:t>
      </w:r>
    </w:p>
    <w:p w14:paraId="70724059" w14:textId="7491329E" w:rsidR="00F666EE" w:rsidRPr="00A600A3" w:rsidRDefault="00F666EE" w:rsidP="00397EE9">
      <w:pPr>
        <w:pStyle w:val="ListParagraph"/>
        <w:numPr>
          <w:ilvl w:val="0"/>
          <w:numId w:val="3"/>
        </w:numPr>
        <w:rPr>
          <w:b/>
          <w:bCs/>
          <w:sz w:val="28"/>
          <w:szCs w:val="28"/>
        </w:rPr>
      </w:pPr>
      <w:r w:rsidRPr="00A600A3">
        <w:rPr>
          <w:b/>
          <w:bCs/>
          <w:sz w:val="28"/>
          <w:szCs w:val="28"/>
        </w:rPr>
        <w:t xml:space="preserve">Male and female come together in a lifelong commitment called marriage. </w:t>
      </w:r>
    </w:p>
    <w:p w14:paraId="5A8D6FE7" w14:textId="6A7C999E" w:rsidR="00605FC9" w:rsidRDefault="00605FC9" w:rsidP="00605FC9">
      <w:pPr>
        <w:rPr>
          <w:sz w:val="28"/>
          <w:szCs w:val="28"/>
        </w:rPr>
      </w:pPr>
      <w:r>
        <w:rPr>
          <w:b/>
          <w:bCs/>
          <w:sz w:val="28"/>
          <w:szCs w:val="28"/>
        </w:rPr>
        <w:t xml:space="preserve">Brief Explanation: </w:t>
      </w:r>
      <w:r w:rsidR="0082561D">
        <w:rPr>
          <w:sz w:val="28"/>
          <w:szCs w:val="28"/>
        </w:rPr>
        <w:t xml:space="preserve">The Bible repeatedly shows marriage is between a man and women in a life-long commitment (Genesis 1 &amp; 2). Marriage is where these complementing two (male and female) come together into one (two become one) and reach the deepest level of relational intimacy and companionship possible between two humans. </w:t>
      </w:r>
      <w:r w:rsidR="00AE458C">
        <w:rPr>
          <w:sz w:val="28"/>
          <w:szCs w:val="28"/>
        </w:rPr>
        <w:t xml:space="preserve"> </w:t>
      </w:r>
      <w:r w:rsidR="00DF0B1C">
        <w:rPr>
          <w:sz w:val="28"/>
          <w:szCs w:val="28"/>
        </w:rPr>
        <w:t xml:space="preserve"> </w:t>
      </w:r>
    </w:p>
    <w:p w14:paraId="41480C53" w14:textId="7A7DD5C8" w:rsidR="00F666EE" w:rsidRPr="00A600A3" w:rsidRDefault="00F666EE" w:rsidP="00397EE9">
      <w:pPr>
        <w:pStyle w:val="ListParagraph"/>
        <w:numPr>
          <w:ilvl w:val="0"/>
          <w:numId w:val="3"/>
        </w:numPr>
        <w:rPr>
          <w:b/>
          <w:bCs/>
          <w:sz w:val="28"/>
          <w:szCs w:val="28"/>
        </w:rPr>
      </w:pPr>
      <w:r w:rsidRPr="00A600A3">
        <w:rPr>
          <w:b/>
          <w:bCs/>
          <w:sz w:val="28"/>
          <w:szCs w:val="28"/>
        </w:rPr>
        <w:t xml:space="preserve">Sex is a gift from God to married couples to strengthen their bond to each other. </w:t>
      </w:r>
    </w:p>
    <w:p w14:paraId="1CE110FA" w14:textId="1202FBAE" w:rsidR="00FD7926" w:rsidRDefault="00FD7926" w:rsidP="00FD7926">
      <w:pPr>
        <w:rPr>
          <w:sz w:val="28"/>
          <w:szCs w:val="28"/>
        </w:rPr>
      </w:pPr>
      <w:r>
        <w:rPr>
          <w:b/>
          <w:bCs/>
          <w:sz w:val="28"/>
          <w:szCs w:val="28"/>
        </w:rPr>
        <w:t xml:space="preserve">Brief Explanation: </w:t>
      </w:r>
      <w:r w:rsidR="0082561D">
        <w:rPr>
          <w:sz w:val="28"/>
          <w:szCs w:val="28"/>
        </w:rPr>
        <w:t xml:space="preserve">Sex is not a bad thing; sex is actually a very good gift from God given to men and women who are in a marital relationship (Proverbs 5:18-19). Sex is a healthy, regular part of a God honoring marriage (1 Corinthians 7:5) and creates a deep bond between spouses. </w:t>
      </w:r>
    </w:p>
    <w:p w14:paraId="74D91C90" w14:textId="4E5DBE69" w:rsidR="00F666EE" w:rsidRPr="00A600A3" w:rsidRDefault="00F666EE" w:rsidP="00397EE9">
      <w:pPr>
        <w:pStyle w:val="ListParagraph"/>
        <w:numPr>
          <w:ilvl w:val="0"/>
          <w:numId w:val="3"/>
        </w:numPr>
        <w:rPr>
          <w:b/>
          <w:bCs/>
          <w:sz w:val="28"/>
          <w:szCs w:val="28"/>
        </w:rPr>
      </w:pPr>
      <w:r w:rsidRPr="00A600A3">
        <w:rPr>
          <w:b/>
          <w:bCs/>
          <w:sz w:val="28"/>
          <w:szCs w:val="28"/>
        </w:rPr>
        <w:t xml:space="preserve">Sex in any context outside Biblical marriage is sinful and dishonoring to God. </w:t>
      </w:r>
    </w:p>
    <w:p w14:paraId="67CCDD48" w14:textId="53987BBB" w:rsidR="004E5C8D" w:rsidRDefault="004E5C8D" w:rsidP="004E5C8D">
      <w:pPr>
        <w:rPr>
          <w:sz w:val="28"/>
          <w:szCs w:val="28"/>
        </w:rPr>
      </w:pPr>
      <w:r>
        <w:rPr>
          <w:b/>
          <w:bCs/>
          <w:sz w:val="28"/>
          <w:szCs w:val="28"/>
        </w:rPr>
        <w:t xml:space="preserve">Brief Explanation: </w:t>
      </w:r>
      <w:r w:rsidR="004D6471">
        <w:rPr>
          <w:sz w:val="28"/>
          <w:szCs w:val="28"/>
        </w:rPr>
        <w:t xml:space="preserve">Many good gifts God created for mankind can be abused, and sex has been abused more than most other things. Fornication (sex outside marriage) adultery (cheating on your spouse) homosexuality (violating the created order of male and female) are all distortions of God’s design, and therefore sinful (1 Cor. 6:9-11). Christians should flee those sexual sins and seek to honor God with our bodies (1 Cor. 6:19) and not violate His created order. There is no such thing as God honor sex unless it’s a man and women who are married. </w:t>
      </w:r>
    </w:p>
    <w:p w14:paraId="2486953D" w14:textId="7707F48C" w:rsidR="00F666EE" w:rsidRPr="00A600A3" w:rsidRDefault="00F666EE" w:rsidP="00397EE9">
      <w:pPr>
        <w:pStyle w:val="ListParagraph"/>
        <w:numPr>
          <w:ilvl w:val="0"/>
          <w:numId w:val="3"/>
        </w:numPr>
        <w:rPr>
          <w:b/>
          <w:bCs/>
          <w:sz w:val="28"/>
          <w:szCs w:val="28"/>
        </w:rPr>
      </w:pPr>
      <w:r w:rsidRPr="00A600A3">
        <w:rPr>
          <w:b/>
          <w:bCs/>
          <w:sz w:val="28"/>
          <w:szCs w:val="28"/>
        </w:rPr>
        <w:t xml:space="preserve">Sexual purity is concerned not only with actions, but thoughts and intents. </w:t>
      </w:r>
    </w:p>
    <w:p w14:paraId="208B86FA" w14:textId="21B4B6A4" w:rsidR="00E904E7" w:rsidRDefault="00BE1695" w:rsidP="00BE1695">
      <w:pPr>
        <w:rPr>
          <w:sz w:val="28"/>
          <w:szCs w:val="28"/>
        </w:rPr>
      </w:pPr>
      <w:r>
        <w:rPr>
          <w:b/>
          <w:bCs/>
          <w:sz w:val="28"/>
          <w:szCs w:val="28"/>
        </w:rPr>
        <w:t xml:space="preserve">Brief Explanation: </w:t>
      </w:r>
      <w:r w:rsidR="004D6471">
        <w:rPr>
          <w:sz w:val="28"/>
          <w:szCs w:val="28"/>
        </w:rPr>
        <w:t xml:space="preserve">Jesus makes it clear our thought life is just as important as actions. God commands us not to think impure thoughts (Eph. 5:21-33) because it’s equally sinful. </w:t>
      </w:r>
    </w:p>
    <w:sectPr w:rsidR="00E904E7" w:rsidSect="00B449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190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4431D"/>
    <w:multiLevelType w:val="hybridMultilevel"/>
    <w:tmpl w:val="8426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C2995"/>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8110B"/>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82645"/>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A18E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84760"/>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F6C5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F0570"/>
    <w:multiLevelType w:val="hybridMultilevel"/>
    <w:tmpl w:val="512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349A3"/>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C3070"/>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0502E"/>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0215B"/>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168CF"/>
    <w:multiLevelType w:val="hybridMultilevel"/>
    <w:tmpl w:val="59383B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1872526"/>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F7FBB"/>
    <w:multiLevelType w:val="hybridMultilevel"/>
    <w:tmpl w:val="7C04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9214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C686F"/>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90369"/>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C7C24"/>
    <w:multiLevelType w:val="hybridMultilevel"/>
    <w:tmpl w:val="8ADEED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D5875F8"/>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A2878"/>
    <w:multiLevelType w:val="hybridMultilevel"/>
    <w:tmpl w:val="35E4D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42AC7"/>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905A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92ADB"/>
    <w:multiLevelType w:val="hybridMultilevel"/>
    <w:tmpl w:val="9FC605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A1769F9"/>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D1286"/>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997001"/>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117B0"/>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71135"/>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A3E6D"/>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16C32"/>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F3BF9"/>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203C4"/>
    <w:multiLevelType w:val="hybridMultilevel"/>
    <w:tmpl w:val="3914FBC8"/>
    <w:lvl w:ilvl="0" w:tplc="0302BA3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D2104"/>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A6982"/>
    <w:multiLevelType w:val="hybridMultilevel"/>
    <w:tmpl w:val="EC2E5E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24"/>
  </w:num>
  <w:num w:numId="3">
    <w:abstractNumId w:val="23"/>
  </w:num>
  <w:num w:numId="4">
    <w:abstractNumId w:val="15"/>
  </w:num>
  <w:num w:numId="5">
    <w:abstractNumId w:val="35"/>
  </w:num>
  <w:num w:numId="6">
    <w:abstractNumId w:val="31"/>
  </w:num>
  <w:num w:numId="7">
    <w:abstractNumId w:val="3"/>
  </w:num>
  <w:num w:numId="8">
    <w:abstractNumId w:val="26"/>
  </w:num>
  <w:num w:numId="9">
    <w:abstractNumId w:val="29"/>
  </w:num>
  <w:num w:numId="10">
    <w:abstractNumId w:val="7"/>
  </w:num>
  <w:num w:numId="11">
    <w:abstractNumId w:val="33"/>
  </w:num>
  <w:num w:numId="12">
    <w:abstractNumId w:val="19"/>
  </w:num>
  <w:num w:numId="13">
    <w:abstractNumId w:val="32"/>
  </w:num>
  <w:num w:numId="14">
    <w:abstractNumId w:val="11"/>
  </w:num>
  <w:num w:numId="15">
    <w:abstractNumId w:val="6"/>
  </w:num>
  <w:num w:numId="16">
    <w:abstractNumId w:val="14"/>
  </w:num>
  <w:num w:numId="17">
    <w:abstractNumId w:val="28"/>
  </w:num>
  <w:num w:numId="18">
    <w:abstractNumId w:val="4"/>
  </w:num>
  <w:num w:numId="19">
    <w:abstractNumId w:val="8"/>
  </w:num>
  <w:num w:numId="20">
    <w:abstractNumId w:val="20"/>
  </w:num>
  <w:num w:numId="21">
    <w:abstractNumId w:val="12"/>
  </w:num>
  <w:num w:numId="22">
    <w:abstractNumId w:val="34"/>
  </w:num>
  <w:num w:numId="23">
    <w:abstractNumId w:val="2"/>
  </w:num>
  <w:num w:numId="24">
    <w:abstractNumId w:val="22"/>
  </w:num>
  <w:num w:numId="25">
    <w:abstractNumId w:val="21"/>
  </w:num>
  <w:num w:numId="26">
    <w:abstractNumId w:val="1"/>
  </w:num>
  <w:num w:numId="27">
    <w:abstractNumId w:val="27"/>
  </w:num>
  <w:num w:numId="28">
    <w:abstractNumId w:val="16"/>
  </w:num>
  <w:num w:numId="29">
    <w:abstractNumId w:val="5"/>
  </w:num>
  <w:num w:numId="30">
    <w:abstractNumId w:val="9"/>
  </w:num>
  <w:num w:numId="31">
    <w:abstractNumId w:val="10"/>
  </w:num>
  <w:num w:numId="32">
    <w:abstractNumId w:val="17"/>
  </w:num>
  <w:num w:numId="33">
    <w:abstractNumId w:val="30"/>
  </w:num>
  <w:num w:numId="34">
    <w:abstractNumId w:val="0"/>
  </w:num>
  <w:num w:numId="35">
    <w:abstractNumId w:val="1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53"/>
    <w:rsid w:val="00006C62"/>
    <w:rsid w:val="00016E3A"/>
    <w:rsid w:val="00020598"/>
    <w:rsid w:val="00026B5D"/>
    <w:rsid w:val="00057ADF"/>
    <w:rsid w:val="000904E8"/>
    <w:rsid w:val="000A15CA"/>
    <w:rsid w:val="000A5AC0"/>
    <w:rsid w:val="000E0F62"/>
    <w:rsid w:val="000E3D93"/>
    <w:rsid w:val="001007A6"/>
    <w:rsid w:val="00113728"/>
    <w:rsid w:val="00117515"/>
    <w:rsid w:val="00137470"/>
    <w:rsid w:val="00143316"/>
    <w:rsid w:val="001905AE"/>
    <w:rsid w:val="001D69C2"/>
    <w:rsid w:val="001D7C26"/>
    <w:rsid w:val="0020539D"/>
    <w:rsid w:val="002234CA"/>
    <w:rsid w:val="00251B8E"/>
    <w:rsid w:val="002633CF"/>
    <w:rsid w:val="002654D4"/>
    <w:rsid w:val="002B0418"/>
    <w:rsid w:val="002B5C6C"/>
    <w:rsid w:val="002B73B1"/>
    <w:rsid w:val="00316C45"/>
    <w:rsid w:val="00345655"/>
    <w:rsid w:val="003530E1"/>
    <w:rsid w:val="0038452B"/>
    <w:rsid w:val="00385F9A"/>
    <w:rsid w:val="00386900"/>
    <w:rsid w:val="00397EE9"/>
    <w:rsid w:val="003C0794"/>
    <w:rsid w:val="003C17AF"/>
    <w:rsid w:val="003C790E"/>
    <w:rsid w:val="003F0FBB"/>
    <w:rsid w:val="0040411C"/>
    <w:rsid w:val="00412D45"/>
    <w:rsid w:val="00415EBE"/>
    <w:rsid w:val="00433BEC"/>
    <w:rsid w:val="00436FDA"/>
    <w:rsid w:val="00442B72"/>
    <w:rsid w:val="00451E26"/>
    <w:rsid w:val="004533CE"/>
    <w:rsid w:val="00485991"/>
    <w:rsid w:val="00490CB7"/>
    <w:rsid w:val="004A38D9"/>
    <w:rsid w:val="004A68D8"/>
    <w:rsid w:val="004B6DC9"/>
    <w:rsid w:val="004D1A1E"/>
    <w:rsid w:val="004D6471"/>
    <w:rsid w:val="004E1C8E"/>
    <w:rsid w:val="004E266F"/>
    <w:rsid w:val="004E5C8D"/>
    <w:rsid w:val="00522AD0"/>
    <w:rsid w:val="005479B1"/>
    <w:rsid w:val="00564C0E"/>
    <w:rsid w:val="00564EA1"/>
    <w:rsid w:val="00572930"/>
    <w:rsid w:val="005D5E9C"/>
    <w:rsid w:val="005E0345"/>
    <w:rsid w:val="005F1733"/>
    <w:rsid w:val="00605FC9"/>
    <w:rsid w:val="00614EBC"/>
    <w:rsid w:val="00616476"/>
    <w:rsid w:val="006178B8"/>
    <w:rsid w:val="00644549"/>
    <w:rsid w:val="006478BC"/>
    <w:rsid w:val="00667D2B"/>
    <w:rsid w:val="00674416"/>
    <w:rsid w:val="00680E75"/>
    <w:rsid w:val="00683A26"/>
    <w:rsid w:val="006A6425"/>
    <w:rsid w:val="006D3A9F"/>
    <w:rsid w:val="006E3A62"/>
    <w:rsid w:val="00725B3F"/>
    <w:rsid w:val="00740E27"/>
    <w:rsid w:val="00743D76"/>
    <w:rsid w:val="00745B00"/>
    <w:rsid w:val="0078346C"/>
    <w:rsid w:val="007A7A12"/>
    <w:rsid w:val="007D7E78"/>
    <w:rsid w:val="0082561D"/>
    <w:rsid w:val="008834D8"/>
    <w:rsid w:val="00890E8F"/>
    <w:rsid w:val="008C1315"/>
    <w:rsid w:val="008E219D"/>
    <w:rsid w:val="008E3325"/>
    <w:rsid w:val="009170DF"/>
    <w:rsid w:val="00973C31"/>
    <w:rsid w:val="00995C3F"/>
    <w:rsid w:val="009A7225"/>
    <w:rsid w:val="009B1EE3"/>
    <w:rsid w:val="009C00D1"/>
    <w:rsid w:val="009C2774"/>
    <w:rsid w:val="009E2F0C"/>
    <w:rsid w:val="009F126C"/>
    <w:rsid w:val="00A02388"/>
    <w:rsid w:val="00A6009C"/>
    <w:rsid w:val="00A600A3"/>
    <w:rsid w:val="00A747A7"/>
    <w:rsid w:val="00A9130F"/>
    <w:rsid w:val="00AB5DC3"/>
    <w:rsid w:val="00AD4A03"/>
    <w:rsid w:val="00AE458C"/>
    <w:rsid w:val="00AF67F1"/>
    <w:rsid w:val="00B208B6"/>
    <w:rsid w:val="00B21570"/>
    <w:rsid w:val="00B44953"/>
    <w:rsid w:val="00BB2A71"/>
    <w:rsid w:val="00BE1695"/>
    <w:rsid w:val="00BE5393"/>
    <w:rsid w:val="00BF0BE4"/>
    <w:rsid w:val="00BF58F3"/>
    <w:rsid w:val="00C07225"/>
    <w:rsid w:val="00C128E0"/>
    <w:rsid w:val="00C24499"/>
    <w:rsid w:val="00C256F9"/>
    <w:rsid w:val="00C3185A"/>
    <w:rsid w:val="00C65220"/>
    <w:rsid w:val="00C84EE6"/>
    <w:rsid w:val="00CA57B6"/>
    <w:rsid w:val="00CB4CBC"/>
    <w:rsid w:val="00CC5717"/>
    <w:rsid w:val="00CD3F60"/>
    <w:rsid w:val="00CE7674"/>
    <w:rsid w:val="00CF263E"/>
    <w:rsid w:val="00D117C1"/>
    <w:rsid w:val="00D46D09"/>
    <w:rsid w:val="00D53A9B"/>
    <w:rsid w:val="00DC09D8"/>
    <w:rsid w:val="00DC5E63"/>
    <w:rsid w:val="00DE3872"/>
    <w:rsid w:val="00DF0B1C"/>
    <w:rsid w:val="00E01FF6"/>
    <w:rsid w:val="00E3582D"/>
    <w:rsid w:val="00E403BC"/>
    <w:rsid w:val="00E47134"/>
    <w:rsid w:val="00E471A8"/>
    <w:rsid w:val="00E6233D"/>
    <w:rsid w:val="00E74540"/>
    <w:rsid w:val="00E771F6"/>
    <w:rsid w:val="00E81592"/>
    <w:rsid w:val="00E904E7"/>
    <w:rsid w:val="00EA49EB"/>
    <w:rsid w:val="00EA4CE1"/>
    <w:rsid w:val="00EB1529"/>
    <w:rsid w:val="00EB7325"/>
    <w:rsid w:val="00ED3D58"/>
    <w:rsid w:val="00ED4C42"/>
    <w:rsid w:val="00F24FAA"/>
    <w:rsid w:val="00F40F27"/>
    <w:rsid w:val="00F42CB1"/>
    <w:rsid w:val="00F64DFF"/>
    <w:rsid w:val="00F666EE"/>
    <w:rsid w:val="00F745AB"/>
    <w:rsid w:val="00F8459F"/>
    <w:rsid w:val="00FB0292"/>
    <w:rsid w:val="00FD178D"/>
    <w:rsid w:val="00FD4001"/>
    <w:rsid w:val="00FD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8C9A"/>
  <w15:chartTrackingRefBased/>
  <w15:docId w15:val="{DA475A6F-57AD-4535-BD17-67828B62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953"/>
  </w:style>
  <w:style w:type="paragraph" w:styleId="Heading1">
    <w:name w:val="heading 1"/>
    <w:basedOn w:val="Normal"/>
    <w:link w:val="Heading1Char"/>
    <w:uiPriority w:val="9"/>
    <w:qFormat/>
    <w:rsid w:val="00BF0B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0B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953"/>
    <w:pPr>
      <w:spacing w:after="0" w:line="240" w:lineRule="auto"/>
    </w:pPr>
  </w:style>
  <w:style w:type="character" w:customStyle="1" w:styleId="Heading1Char">
    <w:name w:val="Heading 1 Char"/>
    <w:basedOn w:val="DefaultParagraphFont"/>
    <w:link w:val="Heading1"/>
    <w:uiPriority w:val="9"/>
    <w:rsid w:val="00BF0BE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0BE4"/>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BF0BE4"/>
  </w:style>
  <w:style w:type="character" w:customStyle="1" w:styleId="passage-display-version">
    <w:name w:val="passage-display-version"/>
    <w:basedOn w:val="DefaultParagraphFont"/>
    <w:rsid w:val="00BF0BE4"/>
  </w:style>
  <w:style w:type="character" w:customStyle="1" w:styleId="text">
    <w:name w:val="text"/>
    <w:basedOn w:val="DefaultParagraphFont"/>
    <w:rsid w:val="00BF0BE4"/>
  </w:style>
  <w:style w:type="paragraph" w:customStyle="1" w:styleId="chapter-2">
    <w:name w:val="chapter-2"/>
    <w:basedOn w:val="Normal"/>
    <w:rsid w:val="00BF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F0BE4"/>
  </w:style>
  <w:style w:type="paragraph" w:styleId="NormalWeb">
    <w:name w:val="Normal (Web)"/>
    <w:basedOn w:val="Normal"/>
    <w:uiPriority w:val="99"/>
    <w:semiHidden/>
    <w:unhideWhenUsed/>
    <w:rsid w:val="00BF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F0BE4"/>
  </w:style>
  <w:style w:type="paragraph" w:styleId="ListParagraph">
    <w:name w:val="List Paragraph"/>
    <w:basedOn w:val="Normal"/>
    <w:uiPriority w:val="34"/>
    <w:qFormat/>
    <w:rsid w:val="00137470"/>
    <w:pPr>
      <w:ind w:left="720"/>
      <w:contextualSpacing/>
    </w:pPr>
  </w:style>
  <w:style w:type="character" w:styleId="Hyperlink">
    <w:name w:val="Hyperlink"/>
    <w:basedOn w:val="DefaultParagraphFont"/>
    <w:uiPriority w:val="99"/>
    <w:semiHidden/>
    <w:unhideWhenUsed/>
    <w:rsid w:val="00674416"/>
    <w:rPr>
      <w:color w:val="0000FF"/>
      <w:u w:val="single"/>
    </w:rPr>
  </w:style>
  <w:style w:type="character" w:customStyle="1" w:styleId="note">
    <w:name w:val="note"/>
    <w:basedOn w:val="DefaultParagraphFont"/>
    <w:rsid w:val="00674416"/>
  </w:style>
  <w:style w:type="paragraph" w:customStyle="1" w:styleId="line">
    <w:name w:val="line"/>
    <w:basedOn w:val="Normal"/>
    <w:rsid w:val="00FB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B0292"/>
  </w:style>
  <w:style w:type="character" w:customStyle="1" w:styleId="indent-1-breaks">
    <w:name w:val="indent-1-breaks"/>
    <w:basedOn w:val="DefaultParagraphFont"/>
    <w:rsid w:val="00FB0292"/>
  </w:style>
  <w:style w:type="paragraph" w:customStyle="1" w:styleId="top-1">
    <w:name w:val="top-1"/>
    <w:basedOn w:val="Normal"/>
    <w:rsid w:val="00ED4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ED4C42"/>
  </w:style>
  <w:style w:type="character" w:styleId="FollowedHyperlink">
    <w:name w:val="FollowedHyperlink"/>
    <w:basedOn w:val="DefaultParagraphFont"/>
    <w:uiPriority w:val="99"/>
    <w:semiHidden/>
    <w:unhideWhenUsed/>
    <w:rsid w:val="00E471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939281">
      <w:bodyDiv w:val="1"/>
      <w:marLeft w:val="0"/>
      <w:marRight w:val="0"/>
      <w:marTop w:val="0"/>
      <w:marBottom w:val="0"/>
      <w:divBdr>
        <w:top w:val="none" w:sz="0" w:space="0" w:color="auto"/>
        <w:left w:val="none" w:sz="0" w:space="0" w:color="auto"/>
        <w:bottom w:val="none" w:sz="0" w:space="0" w:color="auto"/>
        <w:right w:val="none" w:sz="0" w:space="0" w:color="auto"/>
      </w:divBdr>
      <w:divsChild>
        <w:div w:id="1096827094">
          <w:marLeft w:val="480"/>
          <w:marRight w:val="480"/>
          <w:marTop w:val="0"/>
          <w:marBottom w:val="0"/>
          <w:divBdr>
            <w:top w:val="none" w:sz="0" w:space="0" w:color="auto"/>
            <w:left w:val="none" w:sz="0" w:space="0" w:color="auto"/>
            <w:bottom w:val="none" w:sz="0" w:space="0" w:color="auto"/>
            <w:right w:val="none" w:sz="0" w:space="0" w:color="auto"/>
          </w:divBdr>
          <w:divsChild>
            <w:div w:id="2141536362">
              <w:marLeft w:val="0"/>
              <w:marRight w:val="0"/>
              <w:marTop w:val="0"/>
              <w:marBottom w:val="0"/>
              <w:divBdr>
                <w:top w:val="none" w:sz="0" w:space="0" w:color="auto"/>
                <w:left w:val="none" w:sz="0" w:space="0" w:color="auto"/>
                <w:bottom w:val="none" w:sz="0" w:space="0" w:color="auto"/>
                <w:right w:val="none" w:sz="0" w:space="0" w:color="auto"/>
              </w:divBdr>
              <w:divsChild>
                <w:div w:id="656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0786">
          <w:marLeft w:val="480"/>
          <w:marRight w:val="480"/>
          <w:marTop w:val="0"/>
          <w:marBottom w:val="0"/>
          <w:divBdr>
            <w:top w:val="none" w:sz="0" w:space="0" w:color="auto"/>
            <w:left w:val="none" w:sz="0" w:space="0" w:color="auto"/>
            <w:bottom w:val="none" w:sz="0" w:space="0" w:color="auto"/>
            <w:right w:val="none" w:sz="0" w:space="0" w:color="auto"/>
          </w:divBdr>
          <w:divsChild>
            <w:div w:id="1650397537">
              <w:marLeft w:val="0"/>
              <w:marRight w:val="0"/>
              <w:marTop w:val="0"/>
              <w:marBottom w:val="0"/>
              <w:divBdr>
                <w:top w:val="none" w:sz="0" w:space="0" w:color="auto"/>
                <w:left w:val="none" w:sz="0" w:space="0" w:color="auto"/>
                <w:bottom w:val="none" w:sz="0" w:space="0" w:color="auto"/>
                <w:right w:val="none" w:sz="0" w:space="0" w:color="auto"/>
              </w:divBdr>
              <w:divsChild>
                <w:div w:id="15741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0531">
          <w:marLeft w:val="0"/>
          <w:marRight w:val="0"/>
          <w:marTop w:val="750"/>
          <w:marBottom w:val="0"/>
          <w:divBdr>
            <w:top w:val="none" w:sz="0" w:space="0" w:color="auto"/>
            <w:left w:val="none" w:sz="0" w:space="0" w:color="auto"/>
            <w:bottom w:val="none" w:sz="0" w:space="0" w:color="auto"/>
            <w:right w:val="none" w:sz="0" w:space="0" w:color="auto"/>
          </w:divBdr>
          <w:divsChild>
            <w:div w:id="1313408570">
              <w:marLeft w:val="0"/>
              <w:marRight w:val="0"/>
              <w:marTop w:val="0"/>
              <w:marBottom w:val="0"/>
              <w:divBdr>
                <w:top w:val="none" w:sz="0" w:space="0" w:color="auto"/>
                <w:left w:val="none" w:sz="0" w:space="0" w:color="auto"/>
                <w:bottom w:val="none" w:sz="0" w:space="0" w:color="auto"/>
                <w:right w:val="none" w:sz="0" w:space="0" w:color="auto"/>
              </w:divBdr>
              <w:divsChild>
                <w:div w:id="1381199988">
                  <w:marLeft w:val="0"/>
                  <w:marRight w:val="0"/>
                  <w:marTop w:val="0"/>
                  <w:marBottom w:val="0"/>
                  <w:divBdr>
                    <w:top w:val="none" w:sz="0" w:space="0" w:color="auto"/>
                    <w:left w:val="none" w:sz="0" w:space="0" w:color="auto"/>
                    <w:bottom w:val="none" w:sz="0" w:space="0" w:color="auto"/>
                    <w:right w:val="none" w:sz="0" w:space="0" w:color="auto"/>
                  </w:divBdr>
                  <w:divsChild>
                    <w:div w:id="4756858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19252057">
      <w:bodyDiv w:val="1"/>
      <w:marLeft w:val="0"/>
      <w:marRight w:val="0"/>
      <w:marTop w:val="0"/>
      <w:marBottom w:val="0"/>
      <w:divBdr>
        <w:top w:val="none" w:sz="0" w:space="0" w:color="auto"/>
        <w:left w:val="none" w:sz="0" w:space="0" w:color="auto"/>
        <w:bottom w:val="none" w:sz="0" w:space="0" w:color="auto"/>
        <w:right w:val="none" w:sz="0" w:space="0" w:color="auto"/>
      </w:divBdr>
    </w:div>
    <w:div w:id="441148583">
      <w:bodyDiv w:val="1"/>
      <w:marLeft w:val="0"/>
      <w:marRight w:val="0"/>
      <w:marTop w:val="0"/>
      <w:marBottom w:val="0"/>
      <w:divBdr>
        <w:top w:val="none" w:sz="0" w:space="0" w:color="auto"/>
        <w:left w:val="none" w:sz="0" w:space="0" w:color="auto"/>
        <w:bottom w:val="none" w:sz="0" w:space="0" w:color="auto"/>
        <w:right w:val="none" w:sz="0" w:space="0" w:color="auto"/>
      </w:divBdr>
    </w:div>
    <w:div w:id="498473138">
      <w:bodyDiv w:val="1"/>
      <w:marLeft w:val="0"/>
      <w:marRight w:val="0"/>
      <w:marTop w:val="0"/>
      <w:marBottom w:val="0"/>
      <w:divBdr>
        <w:top w:val="none" w:sz="0" w:space="0" w:color="auto"/>
        <w:left w:val="none" w:sz="0" w:space="0" w:color="auto"/>
        <w:bottom w:val="none" w:sz="0" w:space="0" w:color="auto"/>
        <w:right w:val="none" w:sz="0" w:space="0" w:color="auto"/>
      </w:divBdr>
    </w:div>
    <w:div w:id="731122167">
      <w:bodyDiv w:val="1"/>
      <w:marLeft w:val="0"/>
      <w:marRight w:val="0"/>
      <w:marTop w:val="0"/>
      <w:marBottom w:val="0"/>
      <w:divBdr>
        <w:top w:val="none" w:sz="0" w:space="0" w:color="auto"/>
        <w:left w:val="none" w:sz="0" w:space="0" w:color="auto"/>
        <w:bottom w:val="none" w:sz="0" w:space="0" w:color="auto"/>
        <w:right w:val="none" w:sz="0" w:space="0" w:color="auto"/>
      </w:divBdr>
    </w:div>
    <w:div w:id="843013111">
      <w:bodyDiv w:val="1"/>
      <w:marLeft w:val="0"/>
      <w:marRight w:val="0"/>
      <w:marTop w:val="0"/>
      <w:marBottom w:val="0"/>
      <w:divBdr>
        <w:top w:val="none" w:sz="0" w:space="0" w:color="auto"/>
        <w:left w:val="none" w:sz="0" w:space="0" w:color="auto"/>
        <w:bottom w:val="none" w:sz="0" w:space="0" w:color="auto"/>
        <w:right w:val="none" w:sz="0" w:space="0" w:color="auto"/>
      </w:divBdr>
      <w:divsChild>
        <w:div w:id="1997569093">
          <w:marLeft w:val="480"/>
          <w:marRight w:val="480"/>
          <w:marTop w:val="0"/>
          <w:marBottom w:val="0"/>
          <w:divBdr>
            <w:top w:val="none" w:sz="0" w:space="0" w:color="auto"/>
            <w:left w:val="none" w:sz="0" w:space="0" w:color="auto"/>
            <w:bottom w:val="none" w:sz="0" w:space="0" w:color="auto"/>
            <w:right w:val="none" w:sz="0" w:space="0" w:color="auto"/>
          </w:divBdr>
          <w:divsChild>
            <w:div w:id="2145417911">
              <w:marLeft w:val="0"/>
              <w:marRight w:val="0"/>
              <w:marTop w:val="0"/>
              <w:marBottom w:val="0"/>
              <w:divBdr>
                <w:top w:val="none" w:sz="0" w:space="0" w:color="auto"/>
                <w:left w:val="none" w:sz="0" w:space="0" w:color="auto"/>
                <w:bottom w:val="none" w:sz="0" w:space="0" w:color="auto"/>
                <w:right w:val="none" w:sz="0" w:space="0" w:color="auto"/>
              </w:divBdr>
              <w:divsChild>
                <w:div w:id="21188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97962">
          <w:marLeft w:val="480"/>
          <w:marRight w:val="480"/>
          <w:marTop w:val="0"/>
          <w:marBottom w:val="0"/>
          <w:divBdr>
            <w:top w:val="none" w:sz="0" w:space="0" w:color="auto"/>
            <w:left w:val="none" w:sz="0" w:space="0" w:color="auto"/>
            <w:bottom w:val="none" w:sz="0" w:space="0" w:color="auto"/>
            <w:right w:val="none" w:sz="0" w:space="0" w:color="auto"/>
          </w:divBdr>
          <w:divsChild>
            <w:div w:id="336811184">
              <w:marLeft w:val="0"/>
              <w:marRight w:val="0"/>
              <w:marTop w:val="0"/>
              <w:marBottom w:val="0"/>
              <w:divBdr>
                <w:top w:val="none" w:sz="0" w:space="0" w:color="auto"/>
                <w:left w:val="none" w:sz="0" w:space="0" w:color="auto"/>
                <w:bottom w:val="none" w:sz="0" w:space="0" w:color="auto"/>
                <w:right w:val="none" w:sz="0" w:space="0" w:color="auto"/>
              </w:divBdr>
              <w:divsChild>
                <w:div w:id="912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6749">
          <w:marLeft w:val="0"/>
          <w:marRight w:val="0"/>
          <w:marTop w:val="750"/>
          <w:marBottom w:val="0"/>
          <w:divBdr>
            <w:top w:val="none" w:sz="0" w:space="0" w:color="auto"/>
            <w:left w:val="none" w:sz="0" w:space="0" w:color="auto"/>
            <w:bottom w:val="none" w:sz="0" w:space="0" w:color="auto"/>
            <w:right w:val="none" w:sz="0" w:space="0" w:color="auto"/>
          </w:divBdr>
          <w:divsChild>
            <w:div w:id="1506633604">
              <w:marLeft w:val="0"/>
              <w:marRight w:val="0"/>
              <w:marTop w:val="0"/>
              <w:marBottom w:val="0"/>
              <w:divBdr>
                <w:top w:val="none" w:sz="0" w:space="0" w:color="auto"/>
                <w:left w:val="none" w:sz="0" w:space="0" w:color="auto"/>
                <w:bottom w:val="none" w:sz="0" w:space="0" w:color="auto"/>
                <w:right w:val="none" w:sz="0" w:space="0" w:color="auto"/>
              </w:divBdr>
              <w:divsChild>
                <w:div w:id="501510321">
                  <w:marLeft w:val="0"/>
                  <w:marRight w:val="0"/>
                  <w:marTop w:val="0"/>
                  <w:marBottom w:val="0"/>
                  <w:divBdr>
                    <w:top w:val="none" w:sz="0" w:space="0" w:color="auto"/>
                    <w:left w:val="none" w:sz="0" w:space="0" w:color="auto"/>
                    <w:bottom w:val="none" w:sz="0" w:space="0" w:color="auto"/>
                    <w:right w:val="none" w:sz="0" w:space="0" w:color="auto"/>
                  </w:divBdr>
                  <w:divsChild>
                    <w:div w:id="213845251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43131349">
      <w:bodyDiv w:val="1"/>
      <w:marLeft w:val="0"/>
      <w:marRight w:val="0"/>
      <w:marTop w:val="0"/>
      <w:marBottom w:val="0"/>
      <w:divBdr>
        <w:top w:val="none" w:sz="0" w:space="0" w:color="auto"/>
        <w:left w:val="none" w:sz="0" w:space="0" w:color="auto"/>
        <w:bottom w:val="none" w:sz="0" w:space="0" w:color="auto"/>
        <w:right w:val="none" w:sz="0" w:space="0" w:color="auto"/>
      </w:divBdr>
      <w:divsChild>
        <w:div w:id="510409842">
          <w:marLeft w:val="480"/>
          <w:marRight w:val="480"/>
          <w:marTop w:val="0"/>
          <w:marBottom w:val="0"/>
          <w:divBdr>
            <w:top w:val="none" w:sz="0" w:space="0" w:color="auto"/>
            <w:left w:val="none" w:sz="0" w:space="0" w:color="auto"/>
            <w:bottom w:val="none" w:sz="0" w:space="0" w:color="auto"/>
            <w:right w:val="none" w:sz="0" w:space="0" w:color="auto"/>
          </w:divBdr>
          <w:divsChild>
            <w:div w:id="1669938261">
              <w:marLeft w:val="0"/>
              <w:marRight w:val="0"/>
              <w:marTop w:val="0"/>
              <w:marBottom w:val="0"/>
              <w:divBdr>
                <w:top w:val="none" w:sz="0" w:space="0" w:color="auto"/>
                <w:left w:val="none" w:sz="0" w:space="0" w:color="auto"/>
                <w:bottom w:val="none" w:sz="0" w:space="0" w:color="auto"/>
                <w:right w:val="none" w:sz="0" w:space="0" w:color="auto"/>
              </w:divBdr>
              <w:divsChild>
                <w:div w:id="18334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7812">
          <w:marLeft w:val="480"/>
          <w:marRight w:val="480"/>
          <w:marTop w:val="0"/>
          <w:marBottom w:val="0"/>
          <w:divBdr>
            <w:top w:val="none" w:sz="0" w:space="0" w:color="auto"/>
            <w:left w:val="none" w:sz="0" w:space="0" w:color="auto"/>
            <w:bottom w:val="none" w:sz="0" w:space="0" w:color="auto"/>
            <w:right w:val="none" w:sz="0" w:space="0" w:color="auto"/>
          </w:divBdr>
          <w:divsChild>
            <w:div w:id="615988802">
              <w:marLeft w:val="0"/>
              <w:marRight w:val="0"/>
              <w:marTop w:val="0"/>
              <w:marBottom w:val="0"/>
              <w:divBdr>
                <w:top w:val="none" w:sz="0" w:space="0" w:color="auto"/>
                <w:left w:val="none" w:sz="0" w:space="0" w:color="auto"/>
                <w:bottom w:val="none" w:sz="0" w:space="0" w:color="auto"/>
                <w:right w:val="none" w:sz="0" w:space="0" w:color="auto"/>
              </w:divBdr>
              <w:divsChild>
                <w:div w:id="2426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0782">
          <w:marLeft w:val="0"/>
          <w:marRight w:val="0"/>
          <w:marTop w:val="750"/>
          <w:marBottom w:val="0"/>
          <w:divBdr>
            <w:top w:val="none" w:sz="0" w:space="0" w:color="auto"/>
            <w:left w:val="none" w:sz="0" w:space="0" w:color="auto"/>
            <w:bottom w:val="none" w:sz="0" w:space="0" w:color="auto"/>
            <w:right w:val="none" w:sz="0" w:space="0" w:color="auto"/>
          </w:divBdr>
          <w:divsChild>
            <w:div w:id="1698654763">
              <w:marLeft w:val="0"/>
              <w:marRight w:val="0"/>
              <w:marTop w:val="0"/>
              <w:marBottom w:val="0"/>
              <w:divBdr>
                <w:top w:val="none" w:sz="0" w:space="0" w:color="auto"/>
                <w:left w:val="none" w:sz="0" w:space="0" w:color="auto"/>
                <w:bottom w:val="none" w:sz="0" w:space="0" w:color="auto"/>
                <w:right w:val="none" w:sz="0" w:space="0" w:color="auto"/>
              </w:divBdr>
              <w:divsChild>
                <w:div w:id="20412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86650">
      <w:bodyDiv w:val="1"/>
      <w:marLeft w:val="0"/>
      <w:marRight w:val="0"/>
      <w:marTop w:val="0"/>
      <w:marBottom w:val="0"/>
      <w:divBdr>
        <w:top w:val="none" w:sz="0" w:space="0" w:color="auto"/>
        <w:left w:val="none" w:sz="0" w:space="0" w:color="auto"/>
        <w:bottom w:val="none" w:sz="0" w:space="0" w:color="auto"/>
        <w:right w:val="none" w:sz="0" w:space="0" w:color="auto"/>
      </w:divBdr>
      <w:divsChild>
        <w:div w:id="2101096447">
          <w:marLeft w:val="480"/>
          <w:marRight w:val="480"/>
          <w:marTop w:val="0"/>
          <w:marBottom w:val="0"/>
          <w:divBdr>
            <w:top w:val="none" w:sz="0" w:space="0" w:color="auto"/>
            <w:left w:val="none" w:sz="0" w:space="0" w:color="auto"/>
            <w:bottom w:val="none" w:sz="0" w:space="0" w:color="auto"/>
            <w:right w:val="none" w:sz="0" w:space="0" w:color="auto"/>
          </w:divBdr>
          <w:divsChild>
            <w:div w:id="182717007">
              <w:marLeft w:val="0"/>
              <w:marRight w:val="0"/>
              <w:marTop w:val="0"/>
              <w:marBottom w:val="0"/>
              <w:divBdr>
                <w:top w:val="none" w:sz="0" w:space="0" w:color="auto"/>
                <w:left w:val="none" w:sz="0" w:space="0" w:color="auto"/>
                <w:bottom w:val="none" w:sz="0" w:space="0" w:color="auto"/>
                <w:right w:val="none" w:sz="0" w:space="0" w:color="auto"/>
              </w:divBdr>
              <w:divsChild>
                <w:div w:id="15458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4913">
          <w:marLeft w:val="480"/>
          <w:marRight w:val="480"/>
          <w:marTop w:val="0"/>
          <w:marBottom w:val="0"/>
          <w:divBdr>
            <w:top w:val="none" w:sz="0" w:space="0" w:color="auto"/>
            <w:left w:val="none" w:sz="0" w:space="0" w:color="auto"/>
            <w:bottom w:val="none" w:sz="0" w:space="0" w:color="auto"/>
            <w:right w:val="none" w:sz="0" w:space="0" w:color="auto"/>
          </w:divBdr>
          <w:divsChild>
            <w:div w:id="1364937098">
              <w:marLeft w:val="0"/>
              <w:marRight w:val="0"/>
              <w:marTop w:val="0"/>
              <w:marBottom w:val="0"/>
              <w:divBdr>
                <w:top w:val="none" w:sz="0" w:space="0" w:color="auto"/>
                <w:left w:val="none" w:sz="0" w:space="0" w:color="auto"/>
                <w:bottom w:val="none" w:sz="0" w:space="0" w:color="auto"/>
                <w:right w:val="none" w:sz="0" w:space="0" w:color="auto"/>
              </w:divBdr>
              <w:divsChild>
                <w:div w:id="18813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0495">
          <w:marLeft w:val="0"/>
          <w:marRight w:val="0"/>
          <w:marTop w:val="750"/>
          <w:marBottom w:val="0"/>
          <w:divBdr>
            <w:top w:val="none" w:sz="0" w:space="0" w:color="auto"/>
            <w:left w:val="none" w:sz="0" w:space="0" w:color="auto"/>
            <w:bottom w:val="none" w:sz="0" w:space="0" w:color="auto"/>
            <w:right w:val="none" w:sz="0" w:space="0" w:color="auto"/>
          </w:divBdr>
          <w:divsChild>
            <w:div w:id="20402454">
              <w:marLeft w:val="0"/>
              <w:marRight w:val="0"/>
              <w:marTop w:val="0"/>
              <w:marBottom w:val="0"/>
              <w:divBdr>
                <w:top w:val="none" w:sz="0" w:space="0" w:color="auto"/>
                <w:left w:val="none" w:sz="0" w:space="0" w:color="auto"/>
                <w:bottom w:val="none" w:sz="0" w:space="0" w:color="auto"/>
                <w:right w:val="none" w:sz="0" w:space="0" w:color="auto"/>
              </w:divBdr>
              <w:divsChild>
                <w:div w:id="144765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428">
      <w:bodyDiv w:val="1"/>
      <w:marLeft w:val="0"/>
      <w:marRight w:val="0"/>
      <w:marTop w:val="0"/>
      <w:marBottom w:val="0"/>
      <w:divBdr>
        <w:top w:val="none" w:sz="0" w:space="0" w:color="auto"/>
        <w:left w:val="none" w:sz="0" w:space="0" w:color="auto"/>
        <w:bottom w:val="none" w:sz="0" w:space="0" w:color="auto"/>
        <w:right w:val="none" w:sz="0" w:space="0" w:color="auto"/>
      </w:divBdr>
    </w:div>
    <w:div w:id="1219781079">
      <w:bodyDiv w:val="1"/>
      <w:marLeft w:val="0"/>
      <w:marRight w:val="0"/>
      <w:marTop w:val="0"/>
      <w:marBottom w:val="0"/>
      <w:divBdr>
        <w:top w:val="none" w:sz="0" w:space="0" w:color="auto"/>
        <w:left w:val="none" w:sz="0" w:space="0" w:color="auto"/>
        <w:bottom w:val="none" w:sz="0" w:space="0" w:color="auto"/>
        <w:right w:val="none" w:sz="0" w:space="0" w:color="auto"/>
      </w:divBdr>
      <w:divsChild>
        <w:div w:id="1978290353">
          <w:marLeft w:val="480"/>
          <w:marRight w:val="480"/>
          <w:marTop w:val="0"/>
          <w:marBottom w:val="0"/>
          <w:divBdr>
            <w:top w:val="none" w:sz="0" w:space="0" w:color="auto"/>
            <w:left w:val="none" w:sz="0" w:space="0" w:color="auto"/>
            <w:bottom w:val="none" w:sz="0" w:space="0" w:color="auto"/>
            <w:right w:val="none" w:sz="0" w:space="0" w:color="auto"/>
          </w:divBdr>
          <w:divsChild>
            <w:div w:id="396364033">
              <w:marLeft w:val="0"/>
              <w:marRight w:val="0"/>
              <w:marTop w:val="0"/>
              <w:marBottom w:val="0"/>
              <w:divBdr>
                <w:top w:val="none" w:sz="0" w:space="0" w:color="auto"/>
                <w:left w:val="none" w:sz="0" w:space="0" w:color="auto"/>
                <w:bottom w:val="none" w:sz="0" w:space="0" w:color="auto"/>
                <w:right w:val="none" w:sz="0" w:space="0" w:color="auto"/>
              </w:divBdr>
              <w:divsChild>
                <w:div w:id="16178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9405">
          <w:marLeft w:val="480"/>
          <w:marRight w:val="480"/>
          <w:marTop w:val="0"/>
          <w:marBottom w:val="0"/>
          <w:divBdr>
            <w:top w:val="none" w:sz="0" w:space="0" w:color="auto"/>
            <w:left w:val="none" w:sz="0" w:space="0" w:color="auto"/>
            <w:bottom w:val="none" w:sz="0" w:space="0" w:color="auto"/>
            <w:right w:val="none" w:sz="0" w:space="0" w:color="auto"/>
          </w:divBdr>
          <w:divsChild>
            <w:div w:id="679281414">
              <w:marLeft w:val="0"/>
              <w:marRight w:val="0"/>
              <w:marTop w:val="0"/>
              <w:marBottom w:val="0"/>
              <w:divBdr>
                <w:top w:val="none" w:sz="0" w:space="0" w:color="auto"/>
                <w:left w:val="none" w:sz="0" w:space="0" w:color="auto"/>
                <w:bottom w:val="none" w:sz="0" w:space="0" w:color="auto"/>
                <w:right w:val="none" w:sz="0" w:space="0" w:color="auto"/>
              </w:divBdr>
              <w:divsChild>
                <w:div w:id="9816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8192">
          <w:marLeft w:val="0"/>
          <w:marRight w:val="0"/>
          <w:marTop w:val="750"/>
          <w:marBottom w:val="0"/>
          <w:divBdr>
            <w:top w:val="none" w:sz="0" w:space="0" w:color="auto"/>
            <w:left w:val="none" w:sz="0" w:space="0" w:color="auto"/>
            <w:bottom w:val="none" w:sz="0" w:space="0" w:color="auto"/>
            <w:right w:val="none" w:sz="0" w:space="0" w:color="auto"/>
          </w:divBdr>
          <w:divsChild>
            <w:div w:id="699597351">
              <w:marLeft w:val="0"/>
              <w:marRight w:val="0"/>
              <w:marTop w:val="0"/>
              <w:marBottom w:val="0"/>
              <w:divBdr>
                <w:top w:val="none" w:sz="0" w:space="0" w:color="auto"/>
                <w:left w:val="none" w:sz="0" w:space="0" w:color="auto"/>
                <w:bottom w:val="none" w:sz="0" w:space="0" w:color="auto"/>
                <w:right w:val="none" w:sz="0" w:space="0" w:color="auto"/>
              </w:divBdr>
              <w:divsChild>
                <w:div w:id="9973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6430">
      <w:bodyDiv w:val="1"/>
      <w:marLeft w:val="0"/>
      <w:marRight w:val="0"/>
      <w:marTop w:val="0"/>
      <w:marBottom w:val="0"/>
      <w:divBdr>
        <w:top w:val="none" w:sz="0" w:space="0" w:color="auto"/>
        <w:left w:val="none" w:sz="0" w:space="0" w:color="auto"/>
        <w:bottom w:val="none" w:sz="0" w:space="0" w:color="auto"/>
        <w:right w:val="none" w:sz="0" w:space="0" w:color="auto"/>
      </w:divBdr>
    </w:div>
    <w:div w:id="1230338821">
      <w:bodyDiv w:val="1"/>
      <w:marLeft w:val="0"/>
      <w:marRight w:val="0"/>
      <w:marTop w:val="0"/>
      <w:marBottom w:val="0"/>
      <w:divBdr>
        <w:top w:val="none" w:sz="0" w:space="0" w:color="auto"/>
        <w:left w:val="none" w:sz="0" w:space="0" w:color="auto"/>
        <w:bottom w:val="none" w:sz="0" w:space="0" w:color="auto"/>
        <w:right w:val="none" w:sz="0" w:space="0" w:color="auto"/>
      </w:divBdr>
    </w:div>
    <w:div w:id="1290893572">
      <w:bodyDiv w:val="1"/>
      <w:marLeft w:val="0"/>
      <w:marRight w:val="0"/>
      <w:marTop w:val="0"/>
      <w:marBottom w:val="0"/>
      <w:divBdr>
        <w:top w:val="none" w:sz="0" w:space="0" w:color="auto"/>
        <w:left w:val="none" w:sz="0" w:space="0" w:color="auto"/>
        <w:bottom w:val="none" w:sz="0" w:space="0" w:color="auto"/>
        <w:right w:val="none" w:sz="0" w:space="0" w:color="auto"/>
      </w:divBdr>
      <w:divsChild>
        <w:div w:id="219368229">
          <w:marLeft w:val="480"/>
          <w:marRight w:val="480"/>
          <w:marTop w:val="0"/>
          <w:marBottom w:val="0"/>
          <w:divBdr>
            <w:top w:val="none" w:sz="0" w:space="0" w:color="auto"/>
            <w:left w:val="none" w:sz="0" w:space="0" w:color="auto"/>
            <w:bottom w:val="none" w:sz="0" w:space="0" w:color="auto"/>
            <w:right w:val="none" w:sz="0" w:space="0" w:color="auto"/>
          </w:divBdr>
          <w:divsChild>
            <w:div w:id="1356954876">
              <w:marLeft w:val="0"/>
              <w:marRight w:val="0"/>
              <w:marTop w:val="0"/>
              <w:marBottom w:val="0"/>
              <w:divBdr>
                <w:top w:val="none" w:sz="0" w:space="0" w:color="auto"/>
                <w:left w:val="none" w:sz="0" w:space="0" w:color="auto"/>
                <w:bottom w:val="none" w:sz="0" w:space="0" w:color="auto"/>
                <w:right w:val="none" w:sz="0" w:space="0" w:color="auto"/>
              </w:divBdr>
              <w:divsChild>
                <w:div w:id="2852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19">
          <w:marLeft w:val="480"/>
          <w:marRight w:val="480"/>
          <w:marTop w:val="0"/>
          <w:marBottom w:val="0"/>
          <w:divBdr>
            <w:top w:val="none" w:sz="0" w:space="0" w:color="auto"/>
            <w:left w:val="none" w:sz="0" w:space="0" w:color="auto"/>
            <w:bottom w:val="none" w:sz="0" w:space="0" w:color="auto"/>
            <w:right w:val="none" w:sz="0" w:space="0" w:color="auto"/>
          </w:divBdr>
          <w:divsChild>
            <w:div w:id="326597604">
              <w:marLeft w:val="0"/>
              <w:marRight w:val="0"/>
              <w:marTop w:val="0"/>
              <w:marBottom w:val="0"/>
              <w:divBdr>
                <w:top w:val="none" w:sz="0" w:space="0" w:color="auto"/>
                <w:left w:val="none" w:sz="0" w:space="0" w:color="auto"/>
                <w:bottom w:val="none" w:sz="0" w:space="0" w:color="auto"/>
                <w:right w:val="none" w:sz="0" w:space="0" w:color="auto"/>
              </w:divBdr>
              <w:divsChild>
                <w:div w:id="2021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8326">
          <w:marLeft w:val="0"/>
          <w:marRight w:val="0"/>
          <w:marTop w:val="750"/>
          <w:marBottom w:val="0"/>
          <w:divBdr>
            <w:top w:val="none" w:sz="0" w:space="0" w:color="auto"/>
            <w:left w:val="none" w:sz="0" w:space="0" w:color="auto"/>
            <w:bottom w:val="none" w:sz="0" w:space="0" w:color="auto"/>
            <w:right w:val="none" w:sz="0" w:space="0" w:color="auto"/>
          </w:divBdr>
          <w:divsChild>
            <w:div w:id="612446631">
              <w:marLeft w:val="0"/>
              <w:marRight w:val="0"/>
              <w:marTop w:val="0"/>
              <w:marBottom w:val="0"/>
              <w:divBdr>
                <w:top w:val="none" w:sz="0" w:space="0" w:color="auto"/>
                <w:left w:val="none" w:sz="0" w:space="0" w:color="auto"/>
                <w:bottom w:val="none" w:sz="0" w:space="0" w:color="auto"/>
                <w:right w:val="none" w:sz="0" w:space="0" w:color="auto"/>
              </w:divBdr>
              <w:divsChild>
                <w:div w:id="5155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8796">
      <w:bodyDiv w:val="1"/>
      <w:marLeft w:val="0"/>
      <w:marRight w:val="0"/>
      <w:marTop w:val="0"/>
      <w:marBottom w:val="0"/>
      <w:divBdr>
        <w:top w:val="none" w:sz="0" w:space="0" w:color="auto"/>
        <w:left w:val="none" w:sz="0" w:space="0" w:color="auto"/>
        <w:bottom w:val="none" w:sz="0" w:space="0" w:color="auto"/>
        <w:right w:val="none" w:sz="0" w:space="0" w:color="auto"/>
      </w:divBdr>
    </w:div>
    <w:div w:id="1436168395">
      <w:bodyDiv w:val="1"/>
      <w:marLeft w:val="0"/>
      <w:marRight w:val="0"/>
      <w:marTop w:val="0"/>
      <w:marBottom w:val="0"/>
      <w:divBdr>
        <w:top w:val="none" w:sz="0" w:space="0" w:color="auto"/>
        <w:left w:val="none" w:sz="0" w:space="0" w:color="auto"/>
        <w:bottom w:val="none" w:sz="0" w:space="0" w:color="auto"/>
        <w:right w:val="none" w:sz="0" w:space="0" w:color="auto"/>
      </w:divBdr>
    </w:div>
    <w:div w:id="1737895650">
      <w:bodyDiv w:val="1"/>
      <w:marLeft w:val="0"/>
      <w:marRight w:val="0"/>
      <w:marTop w:val="0"/>
      <w:marBottom w:val="0"/>
      <w:divBdr>
        <w:top w:val="none" w:sz="0" w:space="0" w:color="auto"/>
        <w:left w:val="none" w:sz="0" w:space="0" w:color="auto"/>
        <w:bottom w:val="none" w:sz="0" w:space="0" w:color="auto"/>
        <w:right w:val="none" w:sz="0" w:space="0" w:color="auto"/>
      </w:divBdr>
    </w:div>
    <w:div w:id="2049715940">
      <w:bodyDiv w:val="1"/>
      <w:marLeft w:val="0"/>
      <w:marRight w:val="0"/>
      <w:marTop w:val="0"/>
      <w:marBottom w:val="0"/>
      <w:divBdr>
        <w:top w:val="none" w:sz="0" w:space="0" w:color="auto"/>
        <w:left w:val="none" w:sz="0" w:space="0" w:color="auto"/>
        <w:bottom w:val="none" w:sz="0" w:space="0" w:color="auto"/>
        <w:right w:val="none" w:sz="0" w:space="0" w:color="auto"/>
      </w:divBdr>
    </w:div>
    <w:div w:id="21250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tthew+5%3A28&amp;version=ESV" TargetMode="External"/><Relationship Id="rId5" Type="http://schemas.openxmlformats.org/officeDocument/2006/relationships/hyperlink" Target="https://www.biblegateway.com/passage/?search=Proverbs+5%3A18-19&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 Friberg</dc:creator>
  <cp:keywords/>
  <dc:description/>
  <cp:lastModifiedBy>Quin Friberg</cp:lastModifiedBy>
  <cp:revision>19</cp:revision>
  <cp:lastPrinted>2020-05-07T17:49:00Z</cp:lastPrinted>
  <dcterms:created xsi:type="dcterms:W3CDTF">2020-05-28T15:48:00Z</dcterms:created>
  <dcterms:modified xsi:type="dcterms:W3CDTF">2020-05-28T16:56:00Z</dcterms:modified>
</cp:coreProperties>
</file>